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BAE" w:rsidRPr="00E43BAE" w:rsidRDefault="00E43BAE" w:rsidP="00E43BAE">
      <w:pPr>
        <w:spacing w:line="360" w:lineRule="auto"/>
        <w:jc w:val="both"/>
        <w:rPr>
          <w:rFonts w:ascii="Arial" w:eastAsia="Calibri" w:hAnsi="Arial" w:cs="Arial"/>
          <w:sz w:val="24"/>
          <w:szCs w:val="24"/>
          <w:lang w:val="es-ES_tradnl"/>
        </w:rPr>
      </w:pPr>
    </w:p>
    <w:p w:rsidR="00E43BAE" w:rsidRPr="00E43BAE" w:rsidRDefault="00E43BAE" w:rsidP="00E43BAE">
      <w:pPr>
        <w:spacing w:line="360" w:lineRule="auto"/>
        <w:jc w:val="both"/>
        <w:rPr>
          <w:rFonts w:ascii="Arial" w:eastAsia="Calibri" w:hAnsi="Arial" w:cs="Arial"/>
          <w:sz w:val="24"/>
          <w:szCs w:val="24"/>
          <w:lang w:val="es-ES_tradnl"/>
        </w:rPr>
      </w:pPr>
    </w:p>
    <w:p w:rsidR="00E43BAE" w:rsidRPr="00E43BAE" w:rsidRDefault="00E43BAE" w:rsidP="00E43BAE">
      <w:pPr>
        <w:spacing w:line="360" w:lineRule="auto"/>
        <w:jc w:val="both"/>
        <w:rPr>
          <w:rFonts w:ascii="Arial" w:eastAsia="Calibri" w:hAnsi="Arial" w:cs="Arial"/>
          <w:sz w:val="24"/>
          <w:szCs w:val="24"/>
          <w:lang w:val="es-ES_tradnl"/>
        </w:rPr>
      </w:pPr>
    </w:p>
    <w:p w:rsidR="00E43BAE" w:rsidRPr="00E43BAE" w:rsidRDefault="00E43BAE" w:rsidP="00E43BAE">
      <w:pPr>
        <w:spacing w:line="360" w:lineRule="auto"/>
        <w:jc w:val="both"/>
        <w:rPr>
          <w:rFonts w:ascii="Arial" w:eastAsia="Calibri" w:hAnsi="Arial" w:cs="Arial"/>
          <w:sz w:val="24"/>
          <w:szCs w:val="24"/>
          <w:lang w:val="es-ES_tradnl"/>
        </w:rPr>
      </w:pPr>
    </w:p>
    <w:p w:rsidR="00E43BAE" w:rsidRPr="00E43BAE" w:rsidRDefault="00E43BAE" w:rsidP="00E43BAE">
      <w:pPr>
        <w:spacing w:line="360" w:lineRule="auto"/>
        <w:jc w:val="center"/>
        <w:rPr>
          <w:rFonts w:ascii="Arial" w:eastAsia="Calibri" w:hAnsi="Arial" w:cs="Arial"/>
          <w:b/>
          <w:sz w:val="24"/>
          <w:szCs w:val="24"/>
          <w:lang w:val="es-ES_tradnl"/>
        </w:rPr>
      </w:pPr>
      <w:r w:rsidRPr="00E43BAE">
        <w:rPr>
          <w:rFonts w:ascii="Arial" w:eastAsia="Calibri" w:hAnsi="Arial" w:cs="Arial"/>
          <w:b/>
          <w:sz w:val="24"/>
          <w:szCs w:val="24"/>
          <w:lang w:val="es-ES_tradnl"/>
        </w:rPr>
        <w:t>A LA MESA DEL CONGRESO DE LOS DIPUTADOS</w:t>
      </w:r>
    </w:p>
    <w:p w:rsidR="00E43BAE" w:rsidRPr="00E43BAE" w:rsidRDefault="00E43BAE" w:rsidP="00E43BAE">
      <w:pPr>
        <w:spacing w:line="360" w:lineRule="auto"/>
        <w:jc w:val="both"/>
        <w:rPr>
          <w:rFonts w:ascii="Arial" w:eastAsia="Calibri" w:hAnsi="Arial" w:cs="Arial"/>
          <w:sz w:val="24"/>
          <w:szCs w:val="24"/>
          <w:lang w:val="es-ES_tradnl"/>
        </w:rPr>
      </w:pPr>
    </w:p>
    <w:p w:rsidR="00E43BAE" w:rsidRPr="00E43BAE" w:rsidRDefault="00E43BAE" w:rsidP="00E43BAE">
      <w:pPr>
        <w:spacing w:line="360" w:lineRule="auto"/>
        <w:jc w:val="both"/>
        <w:rPr>
          <w:rFonts w:ascii="Arial" w:eastAsia="Calibri" w:hAnsi="Arial" w:cs="Arial"/>
          <w:sz w:val="24"/>
          <w:szCs w:val="24"/>
          <w:lang w:val="es-ES_tradnl"/>
        </w:rPr>
      </w:pPr>
    </w:p>
    <w:p w:rsidR="00E43BAE" w:rsidRPr="00E43BAE" w:rsidRDefault="00E43BAE" w:rsidP="00E43BAE">
      <w:pPr>
        <w:spacing w:line="360" w:lineRule="auto"/>
        <w:jc w:val="both"/>
        <w:rPr>
          <w:rFonts w:ascii="Arial" w:eastAsia="Calibri" w:hAnsi="Arial" w:cs="Arial"/>
          <w:sz w:val="24"/>
          <w:szCs w:val="24"/>
          <w:lang w:val="es-ES_tradnl"/>
        </w:rPr>
      </w:pPr>
      <w:r w:rsidRPr="00E43BAE">
        <w:rPr>
          <w:rFonts w:ascii="Arial" w:eastAsia="Calibri" w:hAnsi="Arial" w:cs="Arial"/>
          <w:sz w:val="24"/>
          <w:szCs w:val="24"/>
          <w:lang w:val="es-ES_tradnl"/>
        </w:rPr>
        <w:t xml:space="preserve">En nombre del Grupo Parlamentario Socialista, me dirijo a esa Mesa, para presentar, al amparo de lo establecido en el artículo 193 y siguientes del vigente Reglamento del Congreso de los Diputados, la siguiente </w:t>
      </w:r>
      <w:r w:rsidRPr="00E43BAE">
        <w:rPr>
          <w:rFonts w:ascii="Arial" w:eastAsia="Calibri" w:hAnsi="Arial" w:cs="Arial"/>
          <w:b/>
          <w:sz w:val="24"/>
          <w:szCs w:val="24"/>
          <w:lang w:val="es-ES_tradnl"/>
        </w:rPr>
        <w:t xml:space="preserve">Proposición no de Ley </w:t>
      </w:r>
      <w:r w:rsidRPr="00E43BAE">
        <w:rPr>
          <w:rFonts w:ascii="Arial" w:eastAsia="Calibri" w:hAnsi="Arial" w:cs="Arial"/>
          <w:b/>
          <w:sz w:val="24"/>
          <w:szCs w:val="24"/>
          <w:lang w:val="es-ES_tradnl"/>
        </w:rPr>
        <w:t>sobre denuncia de los Acuerdos con la Santa Sede</w:t>
      </w:r>
      <w:r w:rsidRPr="00E43BAE">
        <w:rPr>
          <w:rFonts w:ascii="Arial" w:eastAsia="Calibri" w:hAnsi="Arial" w:cs="Arial"/>
          <w:sz w:val="24"/>
          <w:szCs w:val="24"/>
          <w:lang w:val="es-ES_tradnl"/>
        </w:rPr>
        <w:t xml:space="preserve">, para su debate en </w:t>
      </w:r>
      <w:r w:rsidRPr="00E43BAE">
        <w:rPr>
          <w:rFonts w:ascii="Arial" w:eastAsia="Calibri" w:hAnsi="Arial" w:cs="Arial"/>
          <w:sz w:val="24"/>
          <w:szCs w:val="24"/>
          <w:lang w:val="es-ES_tradnl"/>
        </w:rPr>
        <w:t>el Pleno de la Cámara</w:t>
      </w:r>
      <w:r w:rsidRPr="00E43BAE">
        <w:rPr>
          <w:rFonts w:ascii="Arial" w:eastAsia="Calibri" w:hAnsi="Arial" w:cs="Arial"/>
          <w:sz w:val="24"/>
          <w:szCs w:val="24"/>
          <w:lang w:val="es-ES_tradnl"/>
        </w:rPr>
        <w:t>.</w:t>
      </w:r>
    </w:p>
    <w:p w:rsidR="00E43BAE" w:rsidRPr="00E43BAE" w:rsidRDefault="00E43BAE" w:rsidP="00E43BAE">
      <w:pPr>
        <w:spacing w:line="360" w:lineRule="auto"/>
        <w:jc w:val="both"/>
        <w:rPr>
          <w:rFonts w:ascii="Arial" w:eastAsia="Calibri" w:hAnsi="Arial" w:cs="Arial"/>
          <w:sz w:val="24"/>
          <w:szCs w:val="24"/>
          <w:lang w:val="es-ES_tradnl"/>
        </w:rPr>
      </w:pPr>
    </w:p>
    <w:p w:rsidR="00E43BAE" w:rsidRPr="00E43BAE" w:rsidRDefault="00E43BAE" w:rsidP="00E43BAE">
      <w:pPr>
        <w:spacing w:line="360" w:lineRule="auto"/>
        <w:jc w:val="both"/>
        <w:rPr>
          <w:rFonts w:ascii="Arial" w:eastAsia="Calibri" w:hAnsi="Arial" w:cs="Arial"/>
          <w:sz w:val="24"/>
          <w:szCs w:val="24"/>
          <w:lang w:val="es-ES_tradnl"/>
        </w:rPr>
      </w:pPr>
      <w:r w:rsidRPr="00E43BAE">
        <w:rPr>
          <w:rFonts w:ascii="Arial" w:eastAsia="Calibri" w:hAnsi="Arial" w:cs="Arial"/>
          <w:sz w:val="24"/>
          <w:szCs w:val="24"/>
          <w:lang w:val="es-ES_tradnl"/>
        </w:rPr>
        <w:t xml:space="preserve">En el Palacio del Congreso de los Diputados, a </w:t>
      </w:r>
      <w:r w:rsidRPr="00E43BAE">
        <w:rPr>
          <w:rFonts w:ascii="Arial" w:eastAsia="Calibri" w:hAnsi="Arial" w:cs="Arial"/>
          <w:sz w:val="24"/>
          <w:szCs w:val="24"/>
          <w:lang w:val="es-ES_tradnl"/>
        </w:rPr>
        <w:t>2</w:t>
      </w:r>
      <w:r w:rsidRPr="00E43BAE">
        <w:rPr>
          <w:rFonts w:ascii="Arial" w:eastAsia="Calibri" w:hAnsi="Arial" w:cs="Arial"/>
          <w:sz w:val="24"/>
          <w:szCs w:val="24"/>
          <w:lang w:val="es-ES_tradnl"/>
        </w:rPr>
        <w:t xml:space="preserve"> </w:t>
      </w:r>
      <w:r w:rsidRPr="00E43BAE">
        <w:rPr>
          <w:rFonts w:ascii="Arial" w:eastAsia="Calibri" w:hAnsi="Arial" w:cs="Arial"/>
          <w:sz w:val="24"/>
          <w:szCs w:val="24"/>
          <w:lang w:val="es-ES_tradnl"/>
        </w:rPr>
        <w:t xml:space="preserve">de </w:t>
      </w:r>
      <w:r w:rsidRPr="00E43BAE">
        <w:rPr>
          <w:rFonts w:ascii="Arial" w:eastAsia="Calibri" w:hAnsi="Arial" w:cs="Arial"/>
          <w:sz w:val="24"/>
          <w:szCs w:val="24"/>
          <w:lang w:val="es-ES_tradnl"/>
        </w:rPr>
        <w:t>diciembre</w:t>
      </w:r>
      <w:r w:rsidRPr="00E43BAE">
        <w:rPr>
          <w:rFonts w:ascii="Arial" w:eastAsia="Calibri" w:hAnsi="Arial" w:cs="Arial"/>
          <w:sz w:val="24"/>
          <w:szCs w:val="24"/>
          <w:lang w:val="es-ES_tradnl"/>
        </w:rPr>
        <w:t xml:space="preserve"> </w:t>
      </w:r>
      <w:r w:rsidRPr="00E43BAE">
        <w:rPr>
          <w:rFonts w:ascii="Arial" w:eastAsia="Calibri" w:hAnsi="Arial" w:cs="Arial"/>
          <w:sz w:val="24"/>
          <w:szCs w:val="24"/>
          <w:lang w:val="es-ES_tradnl"/>
        </w:rPr>
        <w:t>de 2013.</w:t>
      </w:r>
    </w:p>
    <w:p w:rsidR="00E43BAE" w:rsidRPr="00E43BAE" w:rsidRDefault="00E43BAE" w:rsidP="00E43BAE">
      <w:pPr>
        <w:spacing w:line="360" w:lineRule="auto"/>
        <w:jc w:val="both"/>
        <w:rPr>
          <w:rFonts w:ascii="Arial" w:eastAsia="Calibri" w:hAnsi="Arial" w:cs="Arial"/>
          <w:sz w:val="24"/>
          <w:szCs w:val="24"/>
          <w:lang w:val="es-ES_tradnl"/>
        </w:rPr>
      </w:pPr>
    </w:p>
    <w:p w:rsidR="00E43BAE" w:rsidRPr="00E43BAE" w:rsidRDefault="00E43BAE" w:rsidP="00E43BAE">
      <w:pPr>
        <w:spacing w:line="360" w:lineRule="auto"/>
        <w:jc w:val="both"/>
        <w:rPr>
          <w:rFonts w:ascii="Arial" w:eastAsia="Calibri" w:hAnsi="Arial" w:cs="Arial"/>
          <w:sz w:val="24"/>
          <w:szCs w:val="24"/>
          <w:lang w:val="es-ES_tradnl"/>
        </w:rPr>
      </w:pPr>
    </w:p>
    <w:p w:rsidR="00E43BAE" w:rsidRPr="00E43BAE" w:rsidRDefault="00E43BAE" w:rsidP="00E43BAE">
      <w:pPr>
        <w:spacing w:line="360" w:lineRule="auto"/>
        <w:jc w:val="both"/>
        <w:rPr>
          <w:rFonts w:ascii="Arial" w:eastAsia="Calibri" w:hAnsi="Arial" w:cs="Arial"/>
          <w:sz w:val="24"/>
          <w:szCs w:val="24"/>
          <w:lang w:val="es-ES_tradnl"/>
        </w:rPr>
      </w:pPr>
    </w:p>
    <w:p w:rsidR="00E43BAE" w:rsidRPr="00E43BAE" w:rsidRDefault="00E43BAE" w:rsidP="00E43BAE">
      <w:pPr>
        <w:spacing w:line="360" w:lineRule="auto"/>
        <w:jc w:val="both"/>
        <w:rPr>
          <w:rFonts w:ascii="Arial" w:eastAsia="Calibri" w:hAnsi="Arial" w:cs="Arial"/>
          <w:sz w:val="24"/>
          <w:szCs w:val="24"/>
          <w:lang w:val="es-ES_tradnl"/>
        </w:rPr>
      </w:pPr>
    </w:p>
    <w:p w:rsidR="00E43BAE" w:rsidRPr="00E43BAE" w:rsidRDefault="00E43BAE" w:rsidP="00E43BAE">
      <w:pPr>
        <w:spacing w:line="360" w:lineRule="auto"/>
        <w:jc w:val="both"/>
        <w:rPr>
          <w:rFonts w:ascii="Arial" w:eastAsia="Calibri" w:hAnsi="Arial" w:cs="Arial"/>
          <w:sz w:val="24"/>
          <w:szCs w:val="24"/>
          <w:lang w:val="es-ES_tradnl"/>
        </w:rPr>
      </w:pPr>
    </w:p>
    <w:p w:rsidR="00E43BAE" w:rsidRPr="00E43BAE" w:rsidRDefault="00E43BAE" w:rsidP="00E43BAE">
      <w:pPr>
        <w:spacing w:line="360" w:lineRule="auto"/>
        <w:jc w:val="both"/>
        <w:rPr>
          <w:rFonts w:ascii="Arial" w:eastAsia="Calibri" w:hAnsi="Arial" w:cs="Arial"/>
          <w:sz w:val="24"/>
          <w:szCs w:val="24"/>
          <w:lang w:val="es-ES_tradnl"/>
        </w:rPr>
      </w:pPr>
      <w:r>
        <w:rPr>
          <w:rFonts w:ascii="Arial" w:eastAsia="Calibri" w:hAnsi="Arial" w:cs="Arial"/>
          <w:sz w:val="24"/>
          <w:szCs w:val="24"/>
          <w:lang w:val="es-ES_tradnl"/>
        </w:rPr>
        <w:t xml:space="preserve">LA </w:t>
      </w:r>
      <w:r w:rsidRPr="00E43BAE">
        <w:rPr>
          <w:rFonts w:ascii="Arial" w:eastAsia="Calibri" w:hAnsi="Arial" w:cs="Arial"/>
          <w:sz w:val="24"/>
          <w:szCs w:val="24"/>
          <w:lang w:val="es-ES_tradnl"/>
        </w:rPr>
        <w:t>PORTAVOZ DEL GRUPO PARLAMENTARIO SOCIALISTA</w:t>
      </w:r>
    </w:p>
    <w:p w:rsidR="00E43BAE" w:rsidRPr="00E43BAE" w:rsidRDefault="00E43BAE" w:rsidP="00E43BAE">
      <w:pPr>
        <w:spacing w:line="360" w:lineRule="auto"/>
        <w:rPr>
          <w:rFonts w:ascii="Arial" w:eastAsia="Calibri" w:hAnsi="Arial" w:cs="Arial"/>
          <w:sz w:val="24"/>
          <w:szCs w:val="24"/>
          <w:lang w:val="es-ES_tradnl"/>
        </w:rPr>
      </w:pPr>
      <w:r w:rsidRPr="00E43BAE">
        <w:rPr>
          <w:rFonts w:ascii="Arial" w:eastAsia="Calibri" w:hAnsi="Arial" w:cs="Arial"/>
          <w:sz w:val="24"/>
          <w:szCs w:val="24"/>
          <w:lang w:val="es-ES_tradnl"/>
        </w:rPr>
        <w:br w:type="page"/>
      </w:r>
    </w:p>
    <w:p w:rsidR="00E43BAE" w:rsidRPr="00E43BAE" w:rsidRDefault="00E43BAE" w:rsidP="00E43BAE">
      <w:pPr>
        <w:spacing w:line="360" w:lineRule="auto"/>
        <w:jc w:val="both"/>
        <w:rPr>
          <w:rFonts w:ascii="Arial" w:eastAsia="Calibri" w:hAnsi="Arial" w:cs="Arial"/>
          <w:sz w:val="24"/>
          <w:szCs w:val="24"/>
          <w:lang w:val="es-ES_tradnl"/>
        </w:rPr>
      </w:pPr>
    </w:p>
    <w:p w:rsidR="004120C1" w:rsidRPr="00E43BAE" w:rsidRDefault="004120C1" w:rsidP="00E43BAE">
      <w:pPr>
        <w:spacing w:line="360" w:lineRule="auto"/>
        <w:jc w:val="both"/>
        <w:rPr>
          <w:rFonts w:ascii="Arial" w:eastAsia="Calibri" w:hAnsi="Arial" w:cs="Arial"/>
          <w:sz w:val="24"/>
          <w:szCs w:val="24"/>
          <w:lang w:val="es-ES_tradnl"/>
        </w:rPr>
      </w:pPr>
      <w:r w:rsidRPr="00E43BAE">
        <w:rPr>
          <w:rFonts w:ascii="Arial" w:eastAsia="Calibri" w:hAnsi="Arial" w:cs="Arial"/>
          <w:sz w:val="24"/>
          <w:szCs w:val="24"/>
          <w:lang w:val="es-ES_tradnl"/>
        </w:rPr>
        <w:t>En pocas semanas se cumplirán 35 años de la promulgación de la Constitución Española y, tan sólo unos días más tarde, de la publicación de los Acuerdos entre España y la Santa Sede.</w:t>
      </w:r>
    </w:p>
    <w:p w:rsidR="004120C1" w:rsidRPr="00E43BAE" w:rsidRDefault="004120C1" w:rsidP="00E43BAE">
      <w:pPr>
        <w:spacing w:line="360" w:lineRule="auto"/>
        <w:jc w:val="both"/>
        <w:rPr>
          <w:rFonts w:ascii="Arial" w:eastAsia="Calibri" w:hAnsi="Arial" w:cs="Arial"/>
          <w:sz w:val="24"/>
          <w:szCs w:val="24"/>
          <w:lang w:val="es-ES_tradnl"/>
        </w:rPr>
      </w:pPr>
      <w:r w:rsidRPr="00E43BAE">
        <w:rPr>
          <w:rFonts w:ascii="Arial" w:eastAsia="Calibri" w:hAnsi="Arial" w:cs="Arial"/>
          <w:sz w:val="24"/>
          <w:szCs w:val="24"/>
          <w:lang w:val="es-ES_tradnl"/>
        </w:rPr>
        <w:t xml:space="preserve">Si la </w:t>
      </w:r>
      <w:r w:rsidR="008A019B">
        <w:rPr>
          <w:rFonts w:ascii="Arial" w:eastAsia="Calibri" w:hAnsi="Arial" w:cs="Arial"/>
          <w:sz w:val="24"/>
          <w:szCs w:val="24"/>
          <w:lang w:val="es-ES_tradnl"/>
        </w:rPr>
        <w:t>Constitución</w:t>
      </w:r>
      <w:r w:rsidRPr="00E43BAE">
        <w:rPr>
          <w:rFonts w:ascii="Arial" w:eastAsia="Calibri" w:hAnsi="Arial" w:cs="Arial"/>
          <w:sz w:val="24"/>
          <w:szCs w:val="24"/>
          <w:lang w:val="es-ES_tradnl"/>
        </w:rPr>
        <w:t xml:space="preserve"> garantizó a todos los ciudadanos </w:t>
      </w:r>
      <w:r w:rsidR="008A019B">
        <w:rPr>
          <w:rFonts w:ascii="Arial" w:eastAsia="Calibri" w:hAnsi="Arial" w:cs="Arial"/>
          <w:sz w:val="24"/>
          <w:szCs w:val="24"/>
          <w:lang w:val="es-ES_tradnl"/>
        </w:rPr>
        <w:t xml:space="preserve">y ciudadanas, </w:t>
      </w:r>
      <w:r w:rsidRPr="00E43BAE">
        <w:rPr>
          <w:rFonts w:ascii="Arial" w:eastAsia="Calibri" w:hAnsi="Arial" w:cs="Arial"/>
          <w:sz w:val="24"/>
          <w:szCs w:val="24"/>
          <w:lang w:val="es-ES_tradnl"/>
        </w:rPr>
        <w:t>y a todas sus comunidades</w:t>
      </w:r>
      <w:r w:rsidR="008A019B">
        <w:rPr>
          <w:rFonts w:ascii="Arial" w:eastAsia="Calibri" w:hAnsi="Arial" w:cs="Arial"/>
          <w:sz w:val="24"/>
          <w:szCs w:val="24"/>
          <w:lang w:val="es-ES_tradnl"/>
        </w:rPr>
        <w:t>,</w:t>
      </w:r>
      <w:r w:rsidRPr="00E43BAE">
        <w:rPr>
          <w:rFonts w:ascii="Arial" w:eastAsia="Calibri" w:hAnsi="Arial" w:cs="Arial"/>
          <w:sz w:val="24"/>
          <w:szCs w:val="24"/>
          <w:lang w:val="es-ES_tradnl"/>
        </w:rPr>
        <w:t xml:space="preserve"> la libertad ideológica, religiosa y de culto en un Estado que se declaraba laico y no confesional y, por ello, neutral ante el hecho religioso, los segundos regularon las relaciones entre el Estado y la Iglesia Católica con el </w:t>
      </w:r>
      <w:r w:rsidR="0072322B" w:rsidRPr="00E43BAE">
        <w:rPr>
          <w:rFonts w:ascii="Arial" w:eastAsia="Calibri" w:hAnsi="Arial" w:cs="Arial"/>
          <w:sz w:val="24"/>
          <w:szCs w:val="24"/>
          <w:lang w:val="es-ES_tradnl"/>
        </w:rPr>
        <w:t xml:space="preserve">propósito </w:t>
      </w:r>
      <w:r w:rsidRPr="00E43BAE">
        <w:rPr>
          <w:rFonts w:ascii="Arial" w:eastAsia="Calibri" w:hAnsi="Arial" w:cs="Arial"/>
          <w:sz w:val="24"/>
          <w:szCs w:val="24"/>
          <w:lang w:val="es-ES_tradnl"/>
        </w:rPr>
        <w:t xml:space="preserve">de establecer unas relaciones </w:t>
      </w:r>
      <w:r w:rsidR="0072322B" w:rsidRPr="00E43BAE">
        <w:rPr>
          <w:rFonts w:ascii="Arial" w:eastAsia="Calibri" w:hAnsi="Arial" w:cs="Arial"/>
          <w:sz w:val="24"/>
          <w:szCs w:val="24"/>
          <w:lang w:val="es-ES_tradnl"/>
        </w:rPr>
        <w:t xml:space="preserve">privilegiadas </w:t>
      </w:r>
      <w:r w:rsidRPr="00E43BAE">
        <w:rPr>
          <w:rFonts w:ascii="Arial" w:eastAsia="Calibri" w:hAnsi="Arial" w:cs="Arial"/>
          <w:sz w:val="24"/>
          <w:szCs w:val="24"/>
          <w:lang w:val="es-ES_tradnl"/>
        </w:rPr>
        <w:t xml:space="preserve">de cooperación </w:t>
      </w:r>
      <w:r w:rsidR="0072322B" w:rsidRPr="00E43BAE">
        <w:rPr>
          <w:rFonts w:ascii="Arial" w:eastAsia="Calibri" w:hAnsi="Arial" w:cs="Arial"/>
          <w:sz w:val="24"/>
          <w:szCs w:val="24"/>
          <w:lang w:val="es-ES_tradnl"/>
        </w:rPr>
        <w:t xml:space="preserve">con ella </w:t>
      </w:r>
      <w:r w:rsidRPr="00E43BAE">
        <w:rPr>
          <w:rFonts w:ascii="Arial" w:eastAsia="Calibri" w:hAnsi="Arial" w:cs="Arial"/>
          <w:sz w:val="24"/>
          <w:szCs w:val="24"/>
          <w:lang w:val="es-ES_tradnl"/>
        </w:rPr>
        <w:t xml:space="preserve">para así atender a las creencias religiosas </w:t>
      </w:r>
      <w:r w:rsidR="0072322B" w:rsidRPr="00E43BAE">
        <w:rPr>
          <w:rFonts w:ascii="Arial" w:eastAsia="Calibri" w:hAnsi="Arial" w:cs="Arial"/>
          <w:sz w:val="24"/>
          <w:szCs w:val="24"/>
          <w:lang w:val="es-ES_tradnl"/>
        </w:rPr>
        <w:t xml:space="preserve">entonces </w:t>
      </w:r>
      <w:r w:rsidR="008A019B">
        <w:rPr>
          <w:rFonts w:ascii="Arial" w:eastAsia="Calibri" w:hAnsi="Arial" w:cs="Arial"/>
          <w:sz w:val="24"/>
          <w:szCs w:val="24"/>
          <w:lang w:val="es-ES_tradnl"/>
        </w:rPr>
        <w:t xml:space="preserve">muy </w:t>
      </w:r>
      <w:r w:rsidRPr="00E43BAE">
        <w:rPr>
          <w:rFonts w:ascii="Arial" w:eastAsia="Calibri" w:hAnsi="Arial" w:cs="Arial"/>
          <w:sz w:val="24"/>
          <w:szCs w:val="24"/>
          <w:lang w:val="es-ES_tradnl"/>
        </w:rPr>
        <w:t>mayoritarias en la sociedad española.</w:t>
      </w:r>
    </w:p>
    <w:p w:rsidR="004120C1" w:rsidRPr="00E43BAE" w:rsidRDefault="004120C1" w:rsidP="00E43BAE">
      <w:pPr>
        <w:spacing w:line="360" w:lineRule="auto"/>
        <w:jc w:val="both"/>
        <w:rPr>
          <w:rFonts w:ascii="Arial" w:eastAsia="Calibri" w:hAnsi="Arial" w:cs="Arial"/>
          <w:sz w:val="24"/>
          <w:szCs w:val="24"/>
        </w:rPr>
      </w:pPr>
      <w:r w:rsidRPr="00E43BAE">
        <w:rPr>
          <w:rFonts w:ascii="Arial" w:eastAsia="Calibri" w:hAnsi="Arial" w:cs="Arial"/>
          <w:sz w:val="24"/>
          <w:szCs w:val="24"/>
        </w:rPr>
        <w:t>Los Acuerdos del Estado con el Vaticano se negociaron en el proceso de transición política</w:t>
      </w:r>
      <w:r w:rsidR="0072322B" w:rsidRPr="00E43BAE">
        <w:rPr>
          <w:rFonts w:ascii="Arial" w:eastAsia="Calibri" w:hAnsi="Arial" w:cs="Arial"/>
          <w:sz w:val="24"/>
          <w:szCs w:val="24"/>
        </w:rPr>
        <w:t>;</w:t>
      </w:r>
      <w:r w:rsidRPr="00E43BAE">
        <w:rPr>
          <w:rFonts w:ascii="Arial" w:eastAsia="Calibri" w:hAnsi="Arial" w:cs="Arial"/>
          <w:sz w:val="24"/>
          <w:szCs w:val="24"/>
        </w:rPr>
        <w:t xml:space="preserve"> un contexto que, junto a otros retos esenciales de aquel momento, buscaba la normalización democrática de la vieja cuestión religiosa proporcionando garantías a la Iglesia católica y</w:t>
      </w:r>
      <w:r w:rsidR="002766DC">
        <w:rPr>
          <w:rFonts w:ascii="Arial" w:eastAsia="Calibri" w:hAnsi="Arial" w:cs="Arial"/>
          <w:sz w:val="24"/>
          <w:szCs w:val="24"/>
        </w:rPr>
        <w:t xml:space="preserve"> a los ciudadanos católicos</w:t>
      </w:r>
      <w:r w:rsidRPr="00E43BAE">
        <w:rPr>
          <w:rFonts w:ascii="Arial" w:eastAsia="Calibri" w:hAnsi="Arial" w:cs="Arial"/>
          <w:sz w:val="24"/>
          <w:szCs w:val="24"/>
        </w:rPr>
        <w:t>.</w:t>
      </w:r>
    </w:p>
    <w:p w:rsidR="004120C1" w:rsidRPr="00E43BAE" w:rsidRDefault="004120C1" w:rsidP="00E43BAE">
      <w:pPr>
        <w:spacing w:line="360" w:lineRule="auto"/>
        <w:jc w:val="both"/>
        <w:rPr>
          <w:rFonts w:ascii="Arial" w:eastAsia="Calibri" w:hAnsi="Arial" w:cs="Arial"/>
          <w:sz w:val="24"/>
          <w:szCs w:val="24"/>
          <w:lang w:val="es-ES_tradnl"/>
        </w:rPr>
      </w:pPr>
      <w:r w:rsidRPr="00E43BAE">
        <w:rPr>
          <w:rFonts w:ascii="Arial" w:eastAsia="Calibri" w:hAnsi="Arial" w:cs="Arial"/>
          <w:sz w:val="24"/>
          <w:szCs w:val="24"/>
        </w:rPr>
        <w:t xml:space="preserve">Este carácter paralelo al proceso constituyente impidió que el compromiso rotundo de la Constitución con </w:t>
      </w:r>
      <w:r w:rsidRPr="00E43BAE">
        <w:rPr>
          <w:rFonts w:ascii="Arial" w:eastAsia="Calibri" w:hAnsi="Arial" w:cs="Arial"/>
          <w:sz w:val="24"/>
          <w:szCs w:val="24"/>
          <w:lang w:val="es-ES_tradnl"/>
        </w:rPr>
        <w:t xml:space="preserve">la libertad ideológica y religiosa, tan solemne que las garantiza sólo después de consagrar el derecho a la vida, proporcionase sin más a los ciudadanos la convicción de que sus creencias quedaban plenamente salvaguardadas sin necesidad de otro instrumento jurídico. </w:t>
      </w:r>
    </w:p>
    <w:p w:rsidR="004120C1" w:rsidRPr="00E43BAE" w:rsidRDefault="004120C1" w:rsidP="00E43BAE">
      <w:pPr>
        <w:spacing w:line="360" w:lineRule="auto"/>
        <w:jc w:val="both"/>
        <w:rPr>
          <w:rFonts w:ascii="Arial" w:eastAsia="Calibri" w:hAnsi="Arial" w:cs="Arial"/>
          <w:sz w:val="24"/>
          <w:szCs w:val="24"/>
          <w:lang w:val="es-ES_tradnl"/>
        </w:rPr>
      </w:pPr>
      <w:r w:rsidRPr="00E43BAE">
        <w:rPr>
          <w:rFonts w:ascii="Arial" w:eastAsia="Calibri" w:hAnsi="Arial" w:cs="Arial"/>
          <w:sz w:val="24"/>
          <w:szCs w:val="24"/>
          <w:lang w:val="es-ES_tradnl"/>
        </w:rPr>
        <w:t xml:space="preserve">Hoy, por el contrario, los ciudadanos </w:t>
      </w:r>
      <w:r w:rsidR="001A26CD">
        <w:rPr>
          <w:rFonts w:ascii="Arial" w:eastAsia="Calibri" w:hAnsi="Arial" w:cs="Arial"/>
          <w:sz w:val="24"/>
          <w:szCs w:val="24"/>
          <w:lang w:val="es-ES_tradnl"/>
        </w:rPr>
        <w:t xml:space="preserve">y las ciudadanas </w:t>
      </w:r>
      <w:r w:rsidRPr="00E43BAE">
        <w:rPr>
          <w:rFonts w:ascii="Arial" w:eastAsia="Calibri" w:hAnsi="Arial" w:cs="Arial"/>
          <w:sz w:val="24"/>
          <w:szCs w:val="24"/>
          <w:lang w:val="es-ES_tradnl"/>
        </w:rPr>
        <w:t xml:space="preserve">saben que la garantía de sus derechos y libertades se encuentra en la propia Constitución y que a su defensa se deben todos los poderes públicos. </w:t>
      </w:r>
    </w:p>
    <w:p w:rsidR="004120C1" w:rsidRPr="00E43BAE" w:rsidRDefault="004120C1" w:rsidP="00E43BAE">
      <w:pPr>
        <w:spacing w:line="360" w:lineRule="auto"/>
        <w:jc w:val="both"/>
        <w:rPr>
          <w:rFonts w:ascii="Arial" w:eastAsia="Calibri" w:hAnsi="Arial" w:cs="Arial"/>
          <w:sz w:val="24"/>
          <w:szCs w:val="24"/>
          <w:lang w:val="es-ES_tradnl"/>
        </w:rPr>
      </w:pPr>
      <w:r w:rsidRPr="00E43BAE">
        <w:rPr>
          <w:rFonts w:ascii="Arial" w:eastAsia="Calibri" w:hAnsi="Arial" w:cs="Arial"/>
          <w:sz w:val="24"/>
          <w:szCs w:val="24"/>
          <w:lang w:val="es-ES_tradnl"/>
        </w:rPr>
        <w:t xml:space="preserve">Saben que ninguna restricción se puede imponer a los derechos que la Constitución consagra sino en los términos que la propia Constitución admite. </w:t>
      </w:r>
    </w:p>
    <w:p w:rsidR="004120C1" w:rsidRPr="00E43BAE" w:rsidRDefault="004120C1" w:rsidP="00E43BAE">
      <w:pPr>
        <w:spacing w:line="360" w:lineRule="auto"/>
        <w:jc w:val="both"/>
        <w:rPr>
          <w:rFonts w:ascii="Arial" w:eastAsia="Calibri" w:hAnsi="Arial" w:cs="Arial"/>
          <w:sz w:val="24"/>
          <w:szCs w:val="24"/>
          <w:lang w:val="es-ES_tradnl"/>
        </w:rPr>
      </w:pPr>
      <w:r w:rsidRPr="00E43BAE">
        <w:rPr>
          <w:rFonts w:ascii="Arial" w:eastAsia="Calibri" w:hAnsi="Arial" w:cs="Arial"/>
          <w:sz w:val="24"/>
          <w:szCs w:val="24"/>
          <w:lang w:val="es-ES_tradnl"/>
        </w:rPr>
        <w:t xml:space="preserve">Saben que si se produce alguna violación de sus derechos y libertades, la acción de los Tribunales, incluido en última instancia el Tribunal Constitucional, anula normas y decisiones inconstitucionales y repone a </w:t>
      </w:r>
      <w:r w:rsidR="001A26CD">
        <w:rPr>
          <w:rFonts w:ascii="Arial" w:eastAsia="Calibri" w:hAnsi="Arial" w:cs="Arial"/>
          <w:sz w:val="24"/>
          <w:szCs w:val="24"/>
          <w:lang w:val="es-ES_tradnl"/>
        </w:rPr>
        <w:t>la ciudadanía</w:t>
      </w:r>
      <w:r w:rsidRPr="00E43BAE">
        <w:rPr>
          <w:rFonts w:ascii="Arial" w:eastAsia="Calibri" w:hAnsi="Arial" w:cs="Arial"/>
          <w:sz w:val="24"/>
          <w:szCs w:val="24"/>
          <w:lang w:val="es-ES_tradnl"/>
        </w:rPr>
        <w:t xml:space="preserve"> el uso pleno de los derechos que les hayan sido menoscabados.</w:t>
      </w:r>
    </w:p>
    <w:p w:rsidR="004120C1" w:rsidRPr="00E43BAE" w:rsidRDefault="004120C1" w:rsidP="00E43BAE">
      <w:pPr>
        <w:spacing w:line="360" w:lineRule="auto"/>
        <w:jc w:val="both"/>
        <w:rPr>
          <w:rFonts w:ascii="Arial" w:eastAsia="Calibri" w:hAnsi="Arial" w:cs="Arial"/>
          <w:sz w:val="24"/>
          <w:szCs w:val="24"/>
          <w:lang w:val="es-ES_tradnl"/>
        </w:rPr>
      </w:pPr>
      <w:r w:rsidRPr="00E43BAE">
        <w:rPr>
          <w:rFonts w:ascii="Arial" w:eastAsia="Calibri" w:hAnsi="Arial" w:cs="Arial"/>
          <w:sz w:val="24"/>
          <w:szCs w:val="24"/>
          <w:lang w:val="es-ES_tradnl"/>
        </w:rPr>
        <w:t>En estos años, la sociedad española ha evolucionado profundamente</w:t>
      </w:r>
      <w:r w:rsidR="0072322B" w:rsidRPr="00E43BAE">
        <w:rPr>
          <w:rFonts w:ascii="Arial" w:eastAsia="Calibri" w:hAnsi="Arial" w:cs="Arial"/>
          <w:sz w:val="24"/>
          <w:szCs w:val="24"/>
          <w:lang w:val="es-ES_tradnl"/>
        </w:rPr>
        <w:t>. Lo ha hecho de</w:t>
      </w:r>
      <w:r w:rsidRPr="00E43BAE">
        <w:rPr>
          <w:rFonts w:ascii="Arial" w:eastAsia="Calibri" w:hAnsi="Arial" w:cs="Arial"/>
          <w:sz w:val="24"/>
          <w:szCs w:val="24"/>
          <w:lang w:val="es-ES_tradnl"/>
        </w:rPr>
        <w:t xml:space="preserve"> la mano </w:t>
      </w:r>
      <w:r w:rsidR="0072322B" w:rsidRPr="00E43BAE">
        <w:rPr>
          <w:rFonts w:ascii="Arial" w:eastAsia="Calibri" w:hAnsi="Arial" w:cs="Arial"/>
          <w:sz w:val="24"/>
          <w:szCs w:val="24"/>
          <w:lang w:val="es-ES_tradnl"/>
        </w:rPr>
        <w:t xml:space="preserve">del sistema de derechos y libertades, </w:t>
      </w:r>
      <w:r w:rsidRPr="00E43BAE">
        <w:rPr>
          <w:rFonts w:ascii="Arial" w:eastAsia="Calibri" w:hAnsi="Arial" w:cs="Arial"/>
          <w:sz w:val="24"/>
          <w:szCs w:val="24"/>
          <w:lang w:val="es-ES_tradnl"/>
        </w:rPr>
        <w:t xml:space="preserve">del desarrollo económico, del incremento de la renta disponible, de la implantación efectiva de un </w:t>
      </w:r>
      <w:r w:rsidR="004A5320">
        <w:rPr>
          <w:rFonts w:ascii="Arial" w:eastAsia="Calibri" w:hAnsi="Arial" w:cs="Arial"/>
          <w:sz w:val="24"/>
          <w:szCs w:val="24"/>
          <w:lang w:val="es-ES_tradnl"/>
        </w:rPr>
        <w:t>amplio</w:t>
      </w:r>
      <w:r w:rsidR="004A5320" w:rsidRPr="00E43BAE">
        <w:rPr>
          <w:rFonts w:ascii="Arial" w:eastAsia="Calibri" w:hAnsi="Arial" w:cs="Arial"/>
          <w:sz w:val="24"/>
          <w:szCs w:val="24"/>
          <w:lang w:val="es-ES_tradnl"/>
        </w:rPr>
        <w:t xml:space="preserve"> </w:t>
      </w:r>
      <w:r w:rsidRPr="00E43BAE">
        <w:rPr>
          <w:rFonts w:ascii="Arial" w:eastAsia="Calibri" w:hAnsi="Arial" w:cs="Arial"/>
          <w:sz w:val="24"/>
          <w:szCs w:val="24"/>
          <w:lang w:val="es-ES_tradnl"/>
        </w:rPr>
        <w:t>sistema de protección social, de la extensión de la educación y la cultura, del reconocimiento de la igualdad entre mujeres y hombres, de la tutela de los derechos de las minorías.</w:t>
      </w:r>
    </w:p>
    <w:p w:rsidR="004120C1" w:rsidRPr="00E43BAE" w:rsidRDefault="0072322B" w:rsidP="00E43BAE">
      <w:pPr>
        <w:spacing w:line="360" w:lineRule="auto"/>
        <w:jc w:val="both"/>
        <w:rPr>
          <w:rFonts w:ascii="Arial" w:eastAsia="Calibri" w:hAnsi="Arial" w:cs="Arial"/>
          <w:sz w:val="24"/>
          <w:szCs w:val="24"/>
          <w:lang w:val="es-ES_tradnl"/>
        </w:rPr>
      </w:pPr>
      <w:r w:rsidRPr="00E43BAE">
        <w:rPr>
          <w:rFonts w:ascii="Arial" w:eastAsia="Calibri" w:hAnsi="Arial" w:cs="Arial"/>
          <w:sz w:val="24"/>
          <w:szCs w:val="24"/>
          <w:lang w:val="es-ES_tradnl"/>
        </w:rPr>
        <w:t>Es una sociedad que h</w:t>
      </w:r>
      <w:r w:rsidR="004120C1" w:rsidRPr="00E43BAE">
        <w:rPr>
          <w:rFonts w:ascii="Arial" w:eastAsia="Calibri" w:hAnsi="Arial" w:cs="Arial"/>
          <w:sz w:val="24"/>
          <w:szCs w:val="24"/>
          <w:lang w:val="es-ES_tradnl"/>
        </w:rPr>
        <w:t xml:space="preserve">a transformado su forma de entender el derecho al trabajo, la aspiración al bienestar, el requerimiento de seguridad, la acción política; pero también, y sobre todo, </w:t>
      </w:r>
      <w:r w:rsidRPr="00E43BAE">
        <w:rPr>
          <w:rFonts w:ascii="Arial" w:eastAsia="Calibri" w:hAnsi="Arial" w:cs="Arial"/>
          <w:sz w:val="24"/>
          <w:szCs w:val="24"/>
          <w:lang w:val="es-ES_tradnl"/>
        </w:rPr>
        <w:t xml:space="preserve">es una sociedad que ha modificado su forma de entender </w:t>
      </w:r>
      <w:r w:rsidR="004120C1" w:rsidRPr="00E43BAE">
        <w:rPr>
          <w:rFonts w:ascii="Arial" w:eastAsia="Calibri" w:hAnsi="Arial" w:cs="Arial"/>
          <w:sz w:val="24"/>
          <w:szCs w:val="24"/>
          <w:lang w:val="es-ES_tradnl"/>
        </w:rPr>
        <w:t>la vida personal, las relaciones familiares, el derecho a la intimidad, hasta la forma de afrontar la enfermedad y la muerte.</w:t>
      </w:r>
    </w:p>
    <w:p w:rsidR="004120C1" w:rsidRPr="00E43BAE" w:rsidRDefault="0072322B" w:rsidP="00E43BAE">
      <w:pPr>
        <w:spacing w:line="360" w:lineRule="auto"/>
        <w:jc w:val="both"/>
        <w:rPr>
          <w:rFonts w:ascii="Arial" w:eastAsia="Calibri" w:hAnsi="Arial" w:cs="Arial"/>
          <w:sz w:val="24"/>
          <w:szCs w:val="24"/>
          <w:lang w:val="es-ES_tradnl"/>
        </w:rPr>
      </w:pPr>
      <w:r w:rsidRPr="00E43BAE">
        <w:rPr>
          <w:rFonts w:ascii="Arial" w:eastAsia="Calibri" w:hAnsi="Arial" w:cs="Arial"/>
          <w:sz w:val="24"/>
          <w:szCs w:val="24"/>
          <w:lang w:val="es-ES_tradnl"/>
        </w:rPr>
        <w:t>Es una sociedad que, por ello, y</w:t>
      </w:r>
      <w:r w:rsidR="004120C1" w:rsidRPr="00E43BAE">
        <w:rPr>
          <w:rFonts w:ascii="Arial" w:eastAsia="Calibri" w:hAnsi="Arial" w:cs="Arial"/>
          <w:sz w:val="24"/>
          <w:szCs w:val="24"/>
          <w:lang w:val="es-ES_tradnl"/>
        </w:rPr>
        <w:t xml:space="preserve"> simultáneamente, </w:t>
      </w:r>
      <w:r w:rsidRPr="00E43BAE">
        <w:rPr>
          <w:rFonts w:ascii="Arial" w:eastAsia="Calibri" w:hAnsi="Arial" w:cs="Arial"/>
          <w:sz w:val="24"/>
          <w:szCs w:val="24"/>
          <w:lang w:val="es-ES_tradnl"/>
        </w:rPr>
        <w:t xml:space="preserve">ha sabido dotarse, </w:t>
      </w:r>
      <w:r w:rsidR="004120C1" w:rsidRPr="00E43BAE">
        <w:rPr>
          <w:rFonts w:ascii="Arial" w:eastAsia="Calibri" w:hAnsi="Arial" w:cs="Arial"/>
          <w:sz w:val="24"/>
          <w:szCs w:val="24"/>
          <w:lang w:val="es-ES_tradnl"/>
        </w:rPr>
        <w:t xml:space="preserve">para hacer frente a estos retos y estas nuevas realidades, de una moral cívica, que hunde sus raíces en los principios, valores y derechos constitucionales. </w:t>
      </w:r>
    </w:p>
    <w:p w:rsidR="00B37F85" w:rsidRPr="00E43BAE" w:rsidRDefault="00B37F85" w:rsidP="00E43BAE">
      <w:pPr>
        <w:spacing w:line="360" w:lineRule="auto"/>
        <w:jc w:val="both"/>
        <w:rPr>
          <w:rFonts w:ascii="Arial" w:eastAsia="Calibri" w:hAnsi="Arial" w:cs="Arial"/>
          <w:sz w:val="24"/>
          <w:szCs w:val="24"/>
          <w:lang w:val="es-ES_tradnl"/>
        </w:rPr>
      </w:pPr>
      <w:r w:rsidRPr="00E43BAE">
        <w:rPr>
          <w:rFonts w:ascii="Arial" w:eastAsia="Calibri" w:hAnsi="Arial" w:cs="Arial"/>
          <w:sz w:val="24"/>
          <w:szCs w:val="24"/>
          <w:lang w:val="es-ES_tradnl"/>
        </w:rPr>
        <w:t>Muchos ciudadanos</w:t>
      </w:r>
      <w:r w:rsidR="001A26CD">
        <w:rPr>
          <w:rFonts w:ascii="Arial" w:eastAsia="Calibri" w:hAnsi="Arial" w:cs="Arial"/>
          <w:sz w:val="24"/>
          <w:szCs w:val="24"/>
          <w:lang w:val="es-ES_tradnl"/>
        </w:rPr>
        <w:t xml:space="preserve"> y ciudadanas</w:t>
      </w:r>
      <w:r w:rsidRPr="00E43BAE">
        <w:rPr>
          <w:rFonts w:ascii="Arial" w:eastAsia="Calibri" w:hAnsi="Arial" w:cs="Arial"/>
          <w:sz w:val="24"/>
          <w:szCs w:val="24"/>
          <w:lang w:val="es-ES_tradnl"/>
        </w:rPr>
        <w:t xml:space="preserve"> han hecho compatibles </w:t>
      </w:r>
      <w:r w:rsidR="001A26CD">
        <w:rPr>
          <w:rFonts w:ascii="Arial" w:eastAsia="Calibri" w:hAnsi="Arial" w:cs="Arial"/>
          <w:sz w:val="24"/>
          <w:szCs w:val="24"/>
          <w:lang w:val="es-ES_tradnl"/>
        </w:rPr>
        <w:t>estos criterios y valores</w:t>
      </w:r>
      <w:r w:rsidRPr="00E43BAE">
        <w:rPr>
          <w:rFonts w:ascii="Arial" w:eastAsia="Calibri" w:hAnsi="Arial" w:cs="Arial"/>
          <w:sz w:val="24"/>
          <w:szCs w:val="24"/>
          <w:lang w:val="es-ES_tradnl"/>
        </w:rPr>
        <w:t xml:space="preserve"> de conducta con l</w:t>
      </w:r>
      <w:r w:rsidR="001A26CD">
        <w:rPr>
          <w:rFonts w:ascii="Arial" w:eastAsia="Calibri" w:hAnsi="Arial" w:cs="Arial"/>
          <w:sz w:val="24"/>
          <w:szCs w:val="24"/>
          <w:lang w:val="es-ES_tradnl"/>
        </w:rPr>
        <w:t>o</w:t>
      </w:r>
      <w:r w:rsidRPr="00E43BAE">
        <w:rPr>
          <w:rFonts w:ascii="Arial" w:eastAsia="Calibri" w:hAnsi="Arial" w:cs="Arial"/>
          <w:sz w:val="24"/>
          <w:szCs w:val="24"/>
          <w:lang w:val="es-ES_tradnl"/>
        </w:rPr>
        <w:t xml:space="preserve">s que rigen sus acciones y sus íntimas convicciones religiosas. Otros, en el marco de la ley, superponen estas últimas a las primeras mediante compromisos o exigencias adicionales. Otros, conducen su vida y sus actos exclusivamente conforme a lo que marcan la Constitución, las leyes y su propia conciencia. Y otros, en fin, por propia elección o de la mano de la importante inmigración conocida en España en los últimos años, se rigen por creencias y prácticas religiosas menos conocidas y reconocidas tradicionalmente entre nosotros pero no por ello menos reales. Todos lo hacen con la libertad que la Constitución </w:t>
      </w:r>
      <w:r w:rsidR="001A26CD">
        <w:rPr>
          <w:rFonts w:ascii="Arial" w:eastAsia="Calibri" w:hAnsi="Arial" w:cs="Arial"/>
          <w:sz w:val="24"/>
          <w:szCs w:val="24"/>
          <w:lang w:val="es-ES_tradnl"/>
        </w:rPr>
        <w:t xml:space="preserve">les </w:t>
      </w:r>
      <w:r w:rsidRPr="00E43BAE">
        <w:rPr>
          <w:rFonts w:ascii="Arial" w:eastAsia="Calibri" w:hAnsi="Arial" w:cs="Arial"/>
          <w:sz w:val="24"/>
          <w:szCs w:val="24"/>
          <w:lang w:val="es-ES_tradnl"/>
        </w:rPr>
        <w:t xml:space="preserve">garantiza. </w:t>
      </w:r>
    </w:p>
    <w:p w:rsidR="000A0B31" w:rsidRPr="00E43BAE" w:rsidRDefault="000A0B31" w:rsidP="00E43BAE">
      <w:pPr>
        <w:spacing w:line="360" w:lineRule="auto"/>
        <w:jc w:val="both"/>
        <w:rPr>
          <w:rFonts w:ascii="Arial" w:hAnsi="Arial" w:cs="Arial"/>
          <w:color w:val="000000"/>
          <w:sz w:val="24"/>
          <w:szCs w:val="24"/>
        </w:rPr>
      </w:pPr>
      <w:r w:rsidRPr="00E43BAE">
        <w:rPr>
          <w:rFonts w:ascii="Arial" w:eastAsia="Calibri" w:hAnsi="Arial" w:cs="Arial"/>
          <w:sz w:val="24"/>
          <w:szCs w:val="24"/>
          <w:lang w:val="es-ES_tradnl"/>
        </w:rPr>
        <w:t xml:space="preserve">Es una sociedad </w:t>
      </w:r>
      <w:r w:rsidR="001A26CD">
        <w:rPr>
          <w:rFonts w:ascii="Arial" w:eastAsia="Calibri" w:hAnsi="Arial" w:cs="Arial"/>
          <w:sz w:val="24"/>
          <w:szCs w:val="24"/>
          <w:lang w:val="es-ES_tradnl"/>
        </w:rPr>
        <w:t>tolerante en la que los ciudadanos gozan de libertad para vivir sus convicciones y creencias; que no combate la religión</w:t>
      </w:r>
      <w:r w:rsidRPr="00E43BAE">
        <w:rPr>
          <w:rFonts w:ascii="Arial" w:hAnsi="Arial" w:cs="Arial"/>
          <w:color w:val="000000"/>
          <w:sz w:val="24"/>
          <w:szCs w:val="24"/>
        </w:rPr>
        <w:t xml:space="preserve">, sino que la </w:t>
      </w:r>
      <w:r w:rsidR="004A5320">
        <w:rPr>
          <w:rFonts w:ascii="Arial" w:hAnsi="Arial" w:cs="Arial"/>
          <w:color w:val="000000"/>
          <w:sz w:val="24"/>
          <w:szCs w:val="24"/>
        </w:rPr>
        <w:t>tutela</w:t>
      </w:r>
      <w:r w:rsidRPr="00E43BAE">
        <w:rPr>
          <w:rFonts w:ascii="Arial" w:hAnsi="Arial" w:cs="Arial"/>
          <w:color w:val="000000"/>
          <w:sz w:val="24"/>
          <w:szCs w:val="24"/>
        </w:rPr>
        <w:t xml:space="preserve"> y respeta; que la sitúa en la conciencia de las personas y no obliga a nadie a actuar conforme a los preceptos de ninguna confesión religiosa si no participa de ellos.</w:t>
      </w:r>
    </w:p>
    <w:p w:rsidR="000A0B31" w:rsidRPr="00E43BAE" w:rsidRDefault="000A0B31" w:rsidP="00E43BAE">
      <w:pPr>
        <w:spacing w:line="360" w:lineRule="auto"/>
        <w:jc w:val="both"/>
        <w:rPr>
          <w:rFonts w:ascii="Arial" w:hAnsi="Arial" w:cs="Arial"/>
          <w:sz w:val="24"/>
          <w:szCs w:val="24"/>
        </w:rPr>
      </w:pPr>
      <w:r w:rsidRPr="00E43BAE">
        <w:rPr>
          <w:rFonts w:ascii="Arial" w:hAnsi="Arial" w:cs="Arial"/>
          <w:color w:val="000000"/>
          <w:sz w:val="24"/>
          <w:szCs w:val="24"/>
        </w:rPr>
        <w:t xml:space="preserve">Es una sociedad </w:t>
      </w:r>
      <w:r w:rsidR="001A26CD">
        <w:rPr>
          <w:rFonts w:ascii="Arial" w:hAnsi="Arial" w:cs="Arial"/>
          <w:color w:val="000000"/>
          <w:sz w:val="24"/>
          <w:szCs w:val="24"/>
        </w:rPr>
        <w:t>plural</w:t>
      </w:r>
      <w:r w:rsidRPr="00E43BAE">
        <w:rPr>
          <w:rFonts w:ascii="Arial" w:hAnsi="Arial" w:cs="Arial"/>
          <w:color w:val="000000"/>
          <w:sz w:val="24"/>
          <w:szCs w:val="24"/>
        </w:rPr>
        <w:t xml:space="preserve"> que merece y requiere un Estado </w:t>
      </w:r>
      <w:r w:rsidR="00B37F85" w:rsidRPr="00E43BAE">
        <w:rPr>
          <w:rFonts w:ascii="Arial" w:hAnsi="Arial" w:cs="Arial"/>
          <w:color w:val="000000"/>
          <w:sz w:val="24"/>
          <w:szCs w:val="24"/>
        </w:rPr>
        <w:t xml:space="preserve">laico en sus disposiciones, en sus actuaciones, en sus manifestaciones. Un Estado en el </w:t>
      </w:r>
      <w:r w:rsidRPr="00E43BAE">
        <w:rPr>
          <w:rFonts w:ascii="Arial" w:hAnsi="Arial" w:cs="Arial"/>
          <w:sz w:val="24"/>
          <w:szCs w:val="24"/>
        </w:rPr>
        <w:t>que lo</w:t>
      </w:r>
      <w:r w:rsidR="00B37F85" w:rsidRPr="00E43BAE">
        <w:rPr>
          <w:rFonts w:ascii="Arial" w:hAnsi="Arial" w:cs="Arial"/>
          <w:sz w:val="24"/>
          <w:szCs w:val="24"/>
        </w:rPr>
        <w:t xml:space="preserve">s poderes públicos no </w:t>
      </w:r>
      <w:r w:rsidR="00B37F85" w:rsidRPr="00E43BAE">
        <w:rPr>
          <w:rFonts w:ascii="Arial" w:eastAsia="Calibri" w:hAnsi="Arial" w:cs="Arial"/>
          <w:sz w:val="24"/>
          <w:szCs w:val="24"/>
          <w:lang w:val="es-ES_tradnl"/>
        </w:rPr>
        <w:t>interfiera</w:t>
      </w:r>
      <w:r w:rsidRPr="00E43BAE">
        <w:rPr>
          <w:rFonts w:ascii="Arial" w:eastAsia="Calibri" w:hAnsi="Arial" w:cs="Arial"/>
          <w:sz w:val="24"/>
          <w:szCs w:val="24"/>
          <w:lang w:val="es-ES_tradnl"/>
        </w:rPr>
        <w:t>n</w:t>
      </w:r>
      <w:r w:rsidRPr="00E43BAE">
        <w:rPr>
          <w:rFonts w:ascii="Arial" w:hAnsi="Arial" w:cs="Arial"/>
          <w:sz w:val="24"/>
          <w:szCs w:val="24"/>
        </w:rPr>
        <w:t xml:space="preserve"> en la conciencia de las personas, pero e</w:t>
      </w:r>
      <w:r w:rsidR="00B37F85" w:rsidRPr="00E43BAE">
        <w:rPr>
          <w:rFonts w:ascii="Arial" w:hAnsi="Arial" w:cs="Arial"/>
          <w:sz w:val="24"/>
          <w:szCs w:val="24"/>
        </w:rPr>
        <w:t>n el que las religiones no trate</w:t>
      </w:r>
      <w:r w:rsidRPr="00E43BAE">
        <w:rPr>
          <w:rFonts w:ascii="Arial" w:hAnsi="Arial" w:cs="Arial"/>
          <w:sz w:val="24"/>
          <w:szCs w:val="24"/>
        </w:rPr>
        <w:t xml:space="preserve">n de </w:t>
      </w:r>
      <w:r w:rsidR="001A26CD">
        <w:rPr>
          <w:rFonts w:ascii="Arial" w:hAnsi="Arial" w:cs="Arial"/>
          <w:sz w:val="24"/>
          <w:szCs w:val="24"/>
        </w:rPr>
        <w:t>imponer su visión de</w:t>
      </w:r>
      <w:r w:rsidRPr="00E43BAE">
        <w:rPr>
          <w:rFonts w:ascii="Arial" w:hAnsi="Arial" w:cs="Arial"/>
          <w:sz w:val="24"/>
          <w:szCs w:val="24"/>
        </w:rPr>
        <w:t xml:space="preserve"> la convivencia pública de los ciudadanos.</w:t>
      </w:r>
      <w:r w:rsidR="00B37F85" w:rsidRPr="00E43BAE">
        <w:rPr>
          <w:rFonts w:ascii="Arial" w:hAnsi="Arial" w:cs="Arial"/>
          <w:sz w:val="24"/>
          <w:szCs w:val="24"/>
        </w:rPr>
        <w:t xml:space="preserve"> Un Estado en el que convivan convicciones diversas y ciudadanos iguales.</w:t>
      </w:r>
    </w:p>
    <w:p w:rsidR="00B37F85" w:rsidRPr="00E43BAE" w:rsidRDefault="00B37F85" w:rsidP="00E43BAE">
      <w:pPr>
        <w:spacing w:line="360" w:lineRule="auto"/>
        <w:jc w:val="both"/>
        <w:rPr>
          <w:rFonts w:ascii="Arial" w:eastAsia="Calibri" w:hAnsi="Arial" w:cs="Arial"/>
          <w:sz w:val="24"/>
          <w:szCs w:val="24"/>
          <w:lang w:val="es-ES_tradnl"/>
        </w:rPr>
      </w:pPr>
      <w:r w:rsidRPr="00E43BAE">
        <w:rPr>
          <w:rFonts w:ascii="Arial" w:eastAsia="Calibri" w:hAnsi="Arial" w:cs="Arial"/>
          <w:sz w:val="24"/>
          <w:szCs w:val="24"/>
          <w:lang w:val="es-ES_tradnl"/>
        </w:rPr>
        <w:t xml:space="preserve">Hoy, todos los datos de que disponemos ponen de relieve que la nuestra es una sociedad </w:t>
      </w:r>
      <w:r w:rsidR="00D94F0B">
        <w:rPr>
          <w:rFonts w:ascii="Arial" w:eastAsia="Calibri" w:hAnsi="Arial" w:cs="Arial"/>
          <w:sz w:val="24"/>
          <w:szCs w:val="24"/>
          <w:lang w:val="es-ES_tradnl"/>
        </w:rPr>
        <w:t>diversa</w:t>
      </w:r>
      <w:r w:rsidRPr="00E43BAE">
        <w:rPr>
          <w:rFonts w:ascii="Arial" w:eastAsia="Calibri" w:hAnsi="Arial" w:cs="Arial"/>
          <w:sz w:val="24"/>
          <w:szCs w:val="24"/>
          <w:lang w:val="es-ES_tradnl"/>
        </w:rPr>
        <w:t xml:space="preserve"> también en cuanto a sus convicciones y creencias y que, en todo caso, en estos años se ha secularizado progresiva e inequívocamente en cuanto tal. Y, por ello, los ciudadanos someten sus decisiones personales y colectivas a criterios complejos, no necesariamente vinculados, en su mayoría, a las prescripciones de una confesión religiosa; ni siquiera a la que, por su arraigo histórico y su profundo peso cultural, puede considerarse mayoritaria en España.</w:t>
      </w:r>
    </w:p>
    <w:p w:rsidR="004120C1" w:rsidRPr="00E43BAE" w:rsidRDefault="0072322B" w:rsidP="00E43BAE">
      <w:pPr>
        <w:spacing w:line="360" w:lineRule="auto"/>
        <w:jc w:val="both"/>
        <w:rPr>
          <w:rFonts w:ascii="Arial" w:eastAsia="Calibri" w:hAnsi="Arial" w:cs="Arial"/>
          <w:sz w:val="24"/>
          <w:szCs w:val="24"/>
          <w:lang w:val="es-ES_tradnl"/>
        </w:rPr>
      </w:pPr>
      <w:r w:rsidRPr="00E43BAE">
        <w:rPr>
          <w:rFonts w:ascii="Arial" w:eastAsia="Calibri" w:hAnsi="Arial" w:cs="Arial"/>
          <w:sz w:val="24"/>
          <w:szCs w:val="24"/>
          <w:lang w:val="es-ES_tradnl"/>
        </w:rPr>
        <w:t>S</w:t>
      </w:r>
      <w:r w:rsidR="004120C1" w:rsidRPr="00E43BAE">
        <w:rPr>
          <w:rFonts w:ascii="Arial" w:eastAsia="Calibri" w:hAnsi="Arial" w:cs="Arial"/>
          <w:sz w:val="24"/>
          <w:szCs w:val="24"/>
          <w:lang w:val="es-ES_tradnl"/>
        </w:rPr>
        <w:t>in embargo, los Acuerdos entre España y la Santa Sede establecen un régimen de relaciones que objetivamente no responden a est</w:t>
      </w:r>
      <w:r w:rsidRPr="00E43BAE">
        <w:rPr>
          <w:rFonts w:ascii="Arial" w:eastAsia="Calibri" w:hAnsi="Arial" w:cs="Arial"/>
          <w:sz w:val="24"/>
          <w:szCs w:val="24"/>
          <w:lang w:val="es-ES_tradnl"/>
        </w:rPr>
        <w:t>a nueva realidad pues</w:t>
      </w:r>
      <w:r w:rsidR="004120C1" w:rsidRPr="00E43BAE">
        <w:rPr>
          <w:rFonts w:ascii="Arial" w:eastAsia="Calibri" w:hAnsi="Arial" w:cs="Arial"/>
          <w:sz w:val="24"/>
          <w:szCs w:val="24"/>
          <w:lang w:val="es-ES_tradnl"/>
        </w:rPr>
        <w:t xml:space="preserve"> suponen compromisos excepcionales del Estado con la Iglesia Católica que, en la práctica, se extienden más allá del ámbito propio de actuación de ésta con la consiguiente intrusión en la vida y</w:t>
      </w:r>
      <w:r w:rsidR="00D94F0B">
        <w:rPr>
          <w:rFonts w:ascii="Arial" w:eastAsia="Calibri" w:hAnsi="Arial" w:cs="Arial"/>
          <w:sz w:val="24"/>
          <w:szCs w:val="24"/>
          <w:lang w:val="es-ES_tradnl"/>
        </w:rPr>
        <w:t xml:space="preserve"> las creencias de no católicos</w:t>
      </w:r>
      <w:r w:rsidR="004C3DC6">
        <w:rPr>
          <w:rFonts w:ascii="Arial" w:eastAsia="Calibri" w:hAnsi="Arial" w:cs="Arial"/>
          <w:sz w:val="24"/>
          <w:szCs w:val="24"/>
          <w:lang w:val="es-ES_tradnl"/>
        </w:rPr>
        <w:t xml:space="preserve"> y </w:t>
      </w:r>
      <w:r w:rsidR="004120C1" w:rsidRPr="00E43BAE">
        <w:rPr>
          <w:rFonts w:ascii="Arial" w:eastAsia="Calibri" w:hAnsi="Arial" w:cs="Arial"/>
          <w:sz w:val="24"/>
          <w:szCs w:val="24"/>
          <w:lang w:val="es-ES_tradnl"/>
        </w:rPr>
        <w:t xml:space="preserve">que, incluso, recogen </w:t>
      </w:r>
      <w:r w:rsidRPr="00E43BAE">
        <w:rPr>
          <w:rFonts w:ascii="Arial" w:eastAsia="Calibri" w:hAnsi="Arial" w:cs="Arial"/>
          <w:sz w:val="24"/>
          <w:szCs w:val="24"/>
          <w:lang w:val="es-ES_tradnl"/>
        </w:rPr>
        <w:t>compromisos</w:t>
      </w:r>
      <w:r w:rsidR="00D94F0B">
        <w:rPr>
          <w:rFonts w:ascii="Arial" w:eastAsia="Calibri" w:hAnsi="Arial" w:cs="Arial"/>
          <w:sz w:val="24"/>
          <w:szCs w:val="24"/>
          <w:lang w:val="es-ES_tradnl"/>
        </w:rPr>
        <w:t xml:space="preserve"> que la realidad ha superado </w:t>
      </w:r>
    </w:p>
    <w:p w:rsidR="004C3DC6" w:rsidRDefault="004120C1" w:rsidP="00E43BAE">
      <w:pPr>
        <w:spacing w:line="360" w:lineRule="auto"/>
        <w:jc w:val="both"/>
        <w:rPr>
          <w:rFonts w:ascii="Arial" w:eastAsia="Calibri" w:hAnsi="Arial" w:cs="Arial"/>
          <w:sz w:val="24"/>
          <w:szCs w:val="24"/>
          <w:lang w:val="es-ES_tradnl"/>
        </w:rPr>
      </w:pPr>
      <w:r w:rsidRPr="00E43BAE">
        <w:rPr>
          <w:rFonts w:ascii="Arial" w:eastAsia="Calibri" w:hAnsi="Arial" w:cs="Arial"/>
          <w:sz w:val="24"/>
          <w:szCs w:val="24"/>
          <w:lang w:val="es-ES_tradnl"/>
        </w:rPr>
        <w:t>El Estado, a lo largo de los años</w:t>
      </w:r>
      <w:r w:rsidR="0072322B" w:rsidRPr="00E43BAE">
        <w:rPr>
          <w:rFonts w:ascii="Arial" w:eastAsia="Calibri" w:hAnsi="Arial" w:cs="Arial"/>
          <w:sz w:val="24"/>
          <w:szCs w:val="24"/>
          <w:lang w:val="es-ES_tradnl"/>
        </w:rPr>
        <w:t>,</w:t>
      </w:r>
      <w:r w:rsidRPr="00E43BAE">
        <w:rPr>
          <w:rFonts w:ascii="Arial" w:eastAsia="Calibri" w:hAnsi="Arial" w:cs="Arial"/>
          <w:sz w:val="24"/>
          <w:szCs w:val="24"/>
          <w:lang w:val="es-ES_tradnl"/>
        </w:rPr>
        <w:t xml:space="preserve"> ha cumplido escrupulosamente las obligaciones que asumió con la firma de los Acuerdos con la Santa Sede. Lo ha hecho, incluso, </w:t>
      </w:r>
      <w:r w:rsidR="0072322B" w:rsidRPr="00E43BAE">
        <w:rPr>
          <w:rFonts w:ascii="Arial" w:eastAsia="Calibri" w:hAnsi="Arial" w:cs="Arial"/>
          <w:sz w:val="24"/>
          <w:szCs w:val="24"/>
          <w:lang w:val="es-ES_tradnl"/>
        </w:rPr>
        <w:t>más allá de lo que los Acuerdos le imponían con el fin de</w:t>
      </w:r>
      <w:r w:rsidRPr="00E43BAE">
        <w:rPr>
          <w:rFonts w:ascii="Arial" w:eastAsia="Calibri" w:hAnsi="Arial" w:cs="Arial"/>
          <w:sz w:val="24"/>
          <w:szCs w:val="24"/>
          <w:lang w:val="es-ES_tradnl"/>
        </w:rPr>
        <w:t xml:space="preserve"> paliar las dificultades que ha encontrado la Iglesia para cumplir por su parte los compromisos que había contraído.</w:t>
      </w:r>
    </w:p>
    <w:p w:rsidR="004C3DC6" w:rsidRDefault="004C3DC6" w:rsidP="00E43BAE">
      <w:pPr>
        <w:spacing w:line="360" w:lineRule="auto"/>
        <w:jc w:val="both"/>
        <w:rPr>
          <w:rFonts w:ascii="Arial" w:eastAsia="Calibri" w:hAnsi="Arial" w:cs="Arial"/>
          <w:sz w:val="24"/>
          <w:szCs w:val="24"/>
          <w:lang w:val="es-ES_tradnl"/>
        </w:rPr>
      </w:pPr>
      <w:r>
        <w:rPr>
          <w:rFonts w:ascii="Arial" w:eastAsia="Calibri" w:hAnsi="Arial" w:cs="Arial"/>
          <w:sz w:val="24"/>
          <w:szCs w:val="24"/>
          <w:lang w:val="es-ES_tradnl"/>
        </w:rPr>
        <w:t xml:space="preserve">Pero también es cierto que, en estos años, </w:t>
      </w:r>
      <w:r w:rsidR="004120C1" w:rsidRPr="00E43BAE">
        <w:rPr>
          <w:rFonts w:ascii="Arial" w:eastAsia="Calibri" w:hAnsi="Arial" w:cs="Arial"/>
          <w:sz w:val="24"/>
          <w:szCs w:val="24"/>
          <w:lang w:val="es-ES_tradnl"/>
        </w:rPr>
        <w:t xml:space="preserve">el ejercicio de </w:t>
      </w:r>
      <w:r>
        <w:rPr>
          <w:rFonts w:ascii="Arial" w:eastAsia="Calibri" w:hAnsi="Arial" w:cs="Arial"/>
          <w:sz w:val="24"/>
          <w:szCs w:val="24"/>
          <w:lang w:val="es-ES_tradnl"/>
        </w:rPr>
        <w:t>la</w:t>
      </w:r>
      <w:r w:rsidR="004120C1" w:rsidRPr="00E43BAE">
        <w:rPr>
          <w:rFonts w:ascii="Arial" w:eastAsia="Calibri" w:hAnsi="Arial" w:cs="Arial"/>
          <w:sz w:val="24"/>
          <w:szCs w:val="24"/>
          <w:lang w:val="es-ES_tradnl"/>
        </w:rPr>
        <w:t xml:space="preserve"> actividad </w:t>
      </w:r>
      <w:r w:rsidR="0072322B" w:rsidRPr="00E43BAE">
        <w:rPr>
          <w:rFonts w:ascii="Arial" w:eastAsia="Calibri" w:hAnsi="Arial" w:cs="Arial"/>
          <w:sz w:val="24"/>
          <w:szCs w:val="24"/>
          <w:lang w:val="es-ES_tradnl"/>
        </w:rPr>
        <w:t>normativa</w:t>
      </w:r>
      <w:r>
        <w:rPr>
          <w:rFonts w:ascii="Arial" w:eastAsia="Calibri" w:hAnsi="Arial" w:cs="Arial"/>
          <w:sz w:val="24"/>
          <w:szCs w:val="24"/>
          <w:lang w:val="es-ES_tradnl"/>
        </w:rPr>
        <w:t xml:space="preserve"> del Estado</w:t>
      </w:r>
      <w:r w:rsidR="0072322B" w:rsidRPr="00E43BAE">
        <w:rPr>
          <w:rFonts w:ascii="Arial" w:eastAsia="Calibri" w:hAnsi="Arial" w:cs="Arial"/>
          <w:sz w:val="24"/>
          <w:szCs w:val="24"/>
          <w:lang w:val="es-ES_tradnl"/>
        </w:rPr>
        <w:t xml:space="preserve"> </w:t>
      </w:r>
      <w:r w:rsidR="004120C1" w:rsidRPr="00E43BAE">
        <w:rPr>
          <w:rFonts w:ascii="Arial" w:eastAsia="Calibri" w:hAnsi="Arial" w:cs="Arial"/>
          <w:sz w:val="24"/>
          <w:szCs w:val="24"/>
          <w:lang w:val="es-ES_tradnl"/>
        </w:rPr>
        <w:t>en determinados ámbitos (educación, derechos de la</w:t>
      </w:r>
      <w:r>
        <w:rPr>
          <w:rFonts w:ascii="Arial" w:eastAsia="Calibri" w:hAnsi="Arial" w:cs="Arial"/>
          <w:sz w:val="24"/>
          <w:szCs w:val="24"/>
          <w:lang w:val="es-ES_tradnl"/>
        </w:rPr>
        <w:t>s</w:t>
      </w:r>
      <w:r w:rsidR="004120C1" w:rsidRPr="00E43BAE">
        <w:rPr>
          <w:rFonts w:ascii="Arial" w:eastAsia="Calibri" w:hAnsi="Arial" w:cs="Arial"/>
          <w:sz w:val="24"/>
          <w:szCs w:val="24"/>
          <w:lang w:val="es-ES_tradnl"/>
        </w:rPr>
        <w:t xml:space="preserve"> mujer</w:t>
      </w:r>
      <w:r>
        <w:rPr>
          <w:rFonts w:ascii="Arial" w:eastAsia="Calibri" w:hAnsi="Arial" w:cs="Arial"/>
          <w:sz w:val="24"/>
          <w:szCs w:val="24"/>
          <w:lang w:val="es-ES_tradnl"/>
        </w:rPr>
        <w:t>es</w:t>
      </w:r>
      <w:r w:rsidR="004120C1" w:rsidRPr="00E43BAE">
        <w:rPr>
          <w:rFonts w:ascii="Arial" w:eastAsia="Calibri" w:hAnsi="Arial" w:cs="Arial"/>
          <w:sz w:val="24"/>
          <w:szCs w:val="24"/>
          <w:lang w:val="es-ES_tradnl"/>
        </w:rPr>
        <w:t xml:space="preserve">, </w:t>
      </w:r>
      <w:r w:rsidR="000035B9" w:rsidRPr="00E43BAE">
        <w:rPr>
          <w:rFonts w:ascii="Arial" w:eastAsia="Calibri" w:hAnsi="Arial" w:cs="Arial"/>
          <w:sz w:val="24"/>
          <w:szCs w:val="24"/>
          <w:lang w:val="es-ES_tradnl"/>
        </w:rPr>
        <w:t xml:space="preserve">regulación del matrimonio, </w:t>
      </w:r>
      <w:r w:rsidR="004120C1" w:rsidRPr="00E43BAE">
        <w:rPr>
          <w:rFonts w:ascii="Arial" w:eastAsia="Calibri" w:hAnsi="Arial" w:cs="Arial"/>
          <w:sz w:val="24"/>
          <w:szCs w:val="24"/>
          <w:lang w:val="es-ES_tradnl"/>
        </w:rPr>
        <w:t>libertad sexual y reproductiva</w:t>
      </w:r>
      <w:r>
        <w:rPr>
          <w:rFonts w:ascii="Arial" w:eastAsia="Calibri" w:hAnsi="Arial" w:cs="Arial"/>
          <w:sz w:val="24"/>
          <w:szCs w:val="24"/>
          <w:lang w:val="es-ES_tradnl"/>
        </w:rPr>
        <w:t>, derechos de las personas LGTB</w:t>
      </w:r>
      <w:r w:rsidR="004120C1" w:rsidRPr="00E43BAE">
        <w:rPr>
          <w:rFonts w:ascii="Arial" w:eastAsia="Calibri" w:hAnsi="Arial" w:cs="Arial"/>
          <w:sz w:val="24"/>
          <w:szCs w:val="24"/>
          <w:lang w:val="es-ES_tradnl"/>
        </w:rPr>
        <w:t>) se ha visto obstaculizado por</w:t>
      </w:r>
      <w:r>
        <w:rPr>
          <w:rFonts w:ascii="Arial" w:eastAsia="Calibri" w:hAnsi="Arial" w:cs="Arial"/>
          <w:sz w:val="24"/>
          <w:szCs w:val="24"/>
          <w:lang w:val="es-ES_tradnl"/>
        </w:rPr>
        <w:t xml:space="preserve"> posiciones de la Iglesia que llegan a negar la legitimidad del Estado para dictar sus propias leyes</w:t>
      </w:r>
      <w:r w:rsidRPr="004C3DC6">
        <w:t xml:space="preserve"> </w:t>
      </w:r>
      <w:r w:rsidRPr="004C3DC6">
        <w:rPr>
          <w:rFonts w:ascii="Arial" w:eastAsia="Calibri" w:hAnsi="Arial" w:cs="Arial"/>
          <w:sz w:val="24"/>
          <w:szCs w:val="24"/>
          <w:lang w:val="es-ES_tradnl"/>
        </w:rPr>
        <w:t xml:space="preserve">y han generado controversia </w:t>
      </w:r>
      <w:r>
        <w:rPr>
          <w:rFonts w:ascii="Arial" w:eastAsia="Calibri" w:hAnsi="Arial" w:cs="Arial"/>
          <w:sz w:val="24"/>
          <w:szCs w:val="24"/>
          <w:lang w:val="es-ES_tradnl"/>
        </w:rPr>
        <w:t xml:space="preserve">creciente en relación con asuntos </w:t>
      </w:r>
      <w:r w:rsidRPr="004C3DC6">
        <w:rPr>
          <w:rFonts w:ascii="Arial" w:eastAsia="Calibri" w:hAnsi="Arial" w:cs="Arial"/>
          <w:sz w:val="24"/>
          <w:szCs w:val="24"/>
          <w:lang w:val="es-ES_tradnl"/>
        </w:rPr>
        <w:t>como la inclusión de la religión en el currículo escolar, la regulación de las relaciones familiares o el régimen fiscal de determinados bienes y actividades</w:t>
      </w:r>
      <w:r>
        <w:rPr>
          <w:rFonts w:ascii="Arial" w:eastAsia="Calibri" w:hAnsi="Arial" w:cs="Arial"/>
          <w:sz w:val="24"/>
          <w:szCs w:val="24"/>
          <w:lang w:val="es-ES_tradnl"/>
        </w:rPr>
        <w:t>.</w:t>
      </w:r>
    </w:p>
    <w:p w:rsidR="000035B9" w:rsidRPr="00E43BAE" w:rsidRDefault="004120C1" w:rsidP="00E43BAE">
      <w:pPr>
        <w:spacing w:line="360" w:lineRule="auto"/>
        <w:jc w:val="both"/>
        <w:rPr>
          <w:rFonts w:ascii="Arial" w:eastAsia="Calibri" w:hAnsi="Arial" w:cs="Arial"/>
          <w:sz w:val="24"/>
          <w:szCs w:val="24"/>
          <w:lang w:val="es-ES_tradnl"/>
        </w:rPr>
      </w:pPr>
      <w:r w:rsidRPr="00E43BAE">
        <w:rPr>
          <w:rFonts w:ascii="Arial" w:eastAsia="Calibri" w:hAnsi="Arial" w:cs="Arial"/>
          <w:sz w:val="24"/>
          <w:szCs w:val="24"/>
          <w:lang w:val="es-ES_tradnl"/>
        </w:rPr>
        <w:t>Desde esta legitimidad de comportamiento, ha llegado el momento de poner fin a un sistema de relaciones con la Iglesia que se basa en un instrumento jurídico de carácter general y que, al haber sido concluido antes de la promulgación de la Constitución, se ha convertido en un límite a la libre acción de</w:t>
      </w:r>
      <w:r w:rsidR="000035B9" w:rsidRPr="00E43BAE">
        <w:rPr>
          <w:rFonts w:ascii="Arial" w:eastAsia="Calibri" w:hAnsi="Arial" w:cs="Arial"/>
          <w:sz w:val="24"/>
          <w:szCs w:val="24"/>
          <w:lang w:val="es-ES_tradnl"/>
        </w:rPr>
        <w:t>l</w:t>
      </w:r>
      <w:r w:rsidRPr="00E43BAE">
        <w:rPr>
          <w:rFonts w:ascii="Arial" w:eastAsia="Calibri" w:hAnsi="Arial" w:cs="Arial"/>
          <w:sz w:val="24"/>
          <w:szCs w:val="24"/>
          <w:lang w:val="es-ES_tradnl"/>
        </w:rPr>
        <w:t xml:space="preserve"> sistema democrático </w:t>
      </w:r>
      <w:r w:rsidR="000035B9" w:rsidRPr="00E43BAE">
        <w:rPr>
          <w:rFonts w:ascii="Arial" w:eastAsia="Calibri" w:hAnsi="Arial" w:cs="Arial"/>
          <w:sz w:val="24"/>
          <w:szCs w:val="24"/>
          <w:lang w:val="es-ES_tradnl"/>
        </w:rPr>
        <w:t>pues le impide</w:t>
      </w:r>
      <w:r w:rsidRPr="00E43BAE">
        <w:rPr>
          <w:rFonts w:ascii="Arial" w:eastAsia="Calibri" w:hAnsi="Arial" w:cs="Arial"/>
          <w:sz w:val="24"/>
          <w:szCs w:val="24"/>
          <w:lang w:val="es-ES_tradnl"/>
        </w:rPr>
        <w:t xml:space="preserve"> servir en condiciones de igualdad a todos los ciudadanos y no </w:t>
      </w:r>
      <w:r w:rsidR="000035B9" w:rsidRPr="00E43BAE">
        <w:rPr>
          <w:rFonts w:ascii="Arial" w:eastAsia="Calibri" w:hAnsi="Arial" w:cs="Arial"/>
          <w:sz w:val="24"/>
          <w:szCs w:val="24"/>
          <w:lang w:val="es-ES_tradnl"/>
        </w:rPr>
        <w:t xml:space="preserve">permite </w:t>
      </w:r>
      <w:r w:rsidRPr="00E43BAE">
        <w:rPr>
          <w:rFonts w:ascii="Arial" w:eastAsia="Calibri" w:hAnsi="Arial" w:cs="Arial"/>
          <w:sz w:val="24"/>
          <w:szCs w:val="24"/>
          <w:lang w:val="es-ES_tradnl"/>
        </w:rPr>
        <w:t>desarrolla</w:t>
      </w:r>
      <w:r w:rsidR="000035B9" w:rsidRPr="00E43BAE">
        <w:rPr>
          <w:rFonts w:ascii="Arial" w:eastAsia="Calibri" w:hAnsi="Arial" w:cs="Arial"/>
          <w:sz w:val="24"/>
          <w:szCs w:val="24"/>
          <w:lang w:val="es-ES_tradnl"/>
        </w:rPr>
        <w:t>r</w:t>
      </w:r>
      <w:r w:rsidRPr="00E43BAE">
        <w:rPr>
          <w:rFonts w:ascii="Arial" w:eastAsia="Calibri" w:hAnsi="Arial" w:cs="Arial"/>
          <w:sz w:val="24"/>
          <w:szCs w:val="24"/>
          <w:lang w:val="es-ES_tradnl"/>
        </w:rPr>
        <w:t xml:space="preserve"> l</w:t>
      </w:r>
      <w:r w:rsidR="000035B9" w:rsidRPr="00E43BAE">
        <w:rPr>
          <w:rFonts w:ascii="Arial" w:eastAsia="Calibri" w:hAnsi="Arial" w:cs="Arial"/>
          <w:sz w:val="24"/>
          <w:szCs w:val="24"/>
          <w:lang w:val="es-ES_tradnl"/>
        </w:rPr>
        <w:t>egalmente l</w:t>
      </w:r>
      <w:r w:rsidRPr="00E43BAE">
        <w:rPr>
          <w:rFonts w:ascii="Arial" w:eastAsia="Calibri" w:hAnsi="Arial" w:cs="Arial"/>
          <w:sz w:val="24"/>
          <w:szCs w:val="24"/>
          <w:lang w:val="es-ES_tradnl"/>
        </w:rPr>
        <w:t xml:space="preserve">a libertad religiosa sino que la condiciona. </w:t>
      </w:r>
    </w:p>
    <w:p w:rsidR="000035B9" w:rsidRPr="00E43BAE" w:rsidRDefault="004120C1" w:rsidP="00E43BAE">
      <w:pPr>
        <w:spacing w:line="360" w:lineRule="auto"/>
        <w:jc w:val="both"/>
        <w:rPr>
          <w:rFonts w:ascii="Arial" w:eastAsia="Calibri" w:hAnsi="Arial" w:cs="Arial"/>
          <w:sz w:val="24"/>
          <w:szCs w:val="24"/>
          <w:lang w:val="es-ES_tradnl"/>
        </w:rPr>
      </w:pPr>
      <w:r w:rsidRPr="00E43BAE">
        <w:rPr>
          <w:rFonts w:ascii="Arial" w:eastAsia="Calibri" w:hAnsi="Arial" w:cs="Arial"/>
          <w:sz w:val="24"/>
          <w:szCs w:val="24"/>
          <w:lang w:val="es-ES_tradnl"/>
        </w:rPr>
        <w:t xml:space="preserve">Ha llegado el momento de regular sobre otras bases las garantías que </w:t>
      </w:r>
      <w:r w:rsidR="00F0006B">
        <w:rPr>
          <w:rFonts w:ascii="Arial" w:eastAsia="Calibri" w:hAnsi="Arial" w:cs="Arial"/>
          <w:sz w:val="24"/>
          <w:szCs w:val="24"/>
          <w:lang w:val="es-ES_tradnl"/>
        </w:rPr>
        <w:t>los ciudadanos de convicciones católicas</w:t>
      </w:r>
      <w:r w:rsidRPr="00E43BAE">
        <w:rPr>
          <w:rFonts w:ascii="Arial" w:eastAsia="Calibri" w:hAnsi="Arial" w:cs="Arial"/>
          <w:sz w:val="24"/>
          <w:szCs w:val="24"/>
          <w:lang w:val="es-ES_tradnl"/>
        </w:rPr>
        <w:t xml:space="preserve"> requiere</w:t>
      </w:r>
      <w:r w:rsidR="00F0006B">
        <w:rPr>
          <w:rFonts w:ascii="Arial" w:eastAsia="Calibri" w:hAnsi="Arial" w:cs="Arial"/>
          <w:sz w:val="24"/>
          <w:szCs w:val="24"/>
          <w:lang w:val="es-ES_tradnl"/>
        </w:rPr>
        <w:t>n</w:t>
      </w:r>
      <w:r w:rsidRPr="00E43BAE">
        <w:rPr>
          <w:rFonts w:ascii="Arial" w:eastAsia="Calibri" w:hAnsi="Arial" w:cs="Arial"/>
          <w:sz w:val="24"/>
          <w:szCs w:val="24"/>
          <w:lang w:val="es-ES_tradnl"/>
        </w:rPr>
        <w:t xml:space="preserve"> para </w:t>
      </w:r>
      <w:r w:rsidR="00F0006B">
        <w:rPr>
          <w:rFonts w:ascii="Arial" w:eastAsia="Calibri" w:hAnsi="Arial" w:cs="Arial"/>
          <w:sz w:val="24"/>
          <w:szCs w:val="24"/>
          <w:lang w:val="es-ES_tradnl"/>
        </w:rPr>
        <w:t>el ejercicio de la libertad religiosa protegida por la Constitución y que la Iglesia católica solicita para actuar</w:t>
      </w:r>
      <w:r w:rsidRPr="00E43BAE">
        <w:rPr>
          <w:rFonts w:ascii="Arial" w:eastAsia="Calibri" w:hAnsi="Arial" w:cs="Arial"/>
          <w:sz w:val="24"/>
          <w:szCs w:val="24"/>
          <w:lang w:val="es-ES_tradnl"/>
        </w:rPr>
        <w:t xml:space="preserve"> con libertad en nuestra sociedad.</w:t>
      </w:r>
    </w:p>
    <w:p w:rsidR="004120C1" w:rsidRPr="00E43BAE" w:rsidRDefault="004120C1" w:rsidP="00E43BAE">
      <w:pPr>
        <w:spacing w:line="360" w:lineRule="auto"/>
        <w:jc w:val="both"/>
        <w:rPr>
          <w:rFonts w:ascii="Arial" w:eastAsia="Calibri" w:hAnsi="Arial" w:cs="Arial"/>
          <w:sz w:val="24"/>
          <w:szCs w:val="24"/>
          <w:lang w:val="es-ES_tradnl"/>
        </w:rPr>
      </w:pPr>
      <w:r w:rsidRPr="00E43BAE">
        <w:rPr>
          <w:rFonts w:ascii="Arial" w:eastAsia="Calibri" w:hAnsi="Arial" w:cs="Arial"/>
          <w:sz w:val="24"/>
          <w:szCs w:val="24"/>
          <w:lang w:val="es-ES_tradnl"/>
        </w:rPr>
        <w:t xml:space="preserve">Y ha llegado, en fin, el momento de revisar la protección del derecho a la libertad religiosa sobre la base de </w:t>
      </w:r>
      <w:r w:rsidR="000035B9" w:rsidRPr="00E43BAE">
        <w:rPr>
          <w:rFonts w:ascii="Arial" w:eastAsia="Calibri" w:hAnsi="Arial" w:cs="Arial"/>
          <w:sz w:val="24"/>
          <w:szCs w:val="24"/>
          <w:lang w:val="es-ES_tradnl"/>
        </w:rPr>
        <w:t>cuatro</w:t>
      </w:r>
      <w:r w:rsidRPr="00E43BAE">
        <w:rPr>
          <w:rFonts w:ascii="Arial" w:eastAsia="Calibri" w:hAnsi="Arial" w:cs="Arial"/>
          <w:sz w:val="24"/>
          <w:szCs w:val="24"/>
          <w:lang w:val="es-ES_tradnl"/>
        </w:rPr>
        <w:t xml:space="preserve"> principios fundamentales.</w:t>
      </w:r>
    </w:p>
    <w:p w:rsidR="004120C1" w:rsidRPr="00E43BAE" w:rsidRDefault="004120C1" w:rsidP="00E43BAE">
      <w:pPr>
        <w:spacing w:line="360" w:lineRule="auto"/>
        <w:jc w:val="both"/>
        <w:rPr>
          <w:rFonts w:ascii="Arial" w:eastAsia="Calibri" w:hAnsi="Arial" w:cs="Arial"/>
          <w:sz w:val="24"/>
          <w:szCs w:val="24"/>
          <w:lang w:val="es-ES_tradnl"/>
        </w:rPr>
      </w:pPr>
      <w:r w:rsidRPr="00E43BAE">
        <w:rPr>
          <w:rFonts w:ascii="Arial" w:eastAsia="Calibri" w:hAnsi="Arial" w:cs="Arial"/>
          <w:sz w:val="24"/>
          <w:szCs w:val="24"/>
          <w:lang w:val="es-ES_tradnl"/>
        </w:rPr>
        <w:t>El primero, el reconocimiento efectivo de esa libertad, en condiciones de igualdad, para todos los ciudadanos y todas las confesiones, con reconocimiento expreso de su alcance para los no creyentes.</w:t>
      </w:r>
    </w:p>
    <w:p w:rsidR="004120C1" w:rsidRPr="00E43BAE" w:rsidRDefault="004120C1" w:rsidP="00E43BAE">
      <w:pPr>
        <w:spacing w:line="360" w:lineRule="auto"/>
        <w:jc w:val="both"/>
        <w:rPr>
          <w:rFonts w:ascii="Arial" w:eastAsia="Calibri" w:hAnsi="Arial" w:cs="Arial"/>
          <w:sz w:val="24"/>
          <w:szCs w:val="24"/>
          <w:lang w:val="es-ES_tradnl"/>
        </w:rPr>
      </w:pPr>
      <w:r w:rsidRPr="00E43BAE">
        <w:rPr>
          <w:rFonts w:ascii="Arial" w:eastAsia="Calibri" w:hAnsi="Arial" w:cs="Arial"/>
          <w:sz w:val="24"/>
          <w:szCs w:val="24"/>
          <w:lang w:val="es-ES_tradnl"/>
        </w:rPr>
        <w:t>El segundo, la libertad del Estado y del poder civil para, dentro del respeto a la Constitución y a los derechos y libertades en ella consagrados, ejercer con autonomía su capacidad de regular la convivencia y la prestación de los servicios públicos esenciales.</w:t>
      </w:r>
    </w:p>
    <w:p w:rsidR="004120C1" w:rsidRPr="00E43BAE" w:rsidRDefault="004120C1" w:rsidP="00E43BAE">
      <w:pPr>
        <w:spacing w:line="360" w:lineRule="auto"/>
        <w:jc w:val="both"/>
        <w:rPr>
          <w:rFonts w:ascii="Arial" w:eastAsia="Calibri" w:hAnsi="Arial" w:cs="Arial"/>
          <w:sz w:val="24"/>
          <w:szCs w:val="24"/>
          <w:lang w:val="es-ES_tradnl"/>
        </w:rPr>
      </w:pPr>
      <w:r w:rsidRPr="00E43BAE">
        <w:rPr>
          <w:rFonts w:ascii="Arial" w:eastAsia="Calibri" w:hAnsi="Arial" w:cs="Arial"/>
          <w:sz w:val="24"/>
          <w:szCs w:val="24"/>
          <w:lang w:val="es-ES_tradnl"/>
        </w:rPr>
        <w:t xml:space="preserve">El tercero, </w:t>
      </w:r>
      <w:r w:rsidR="000035B9" w:rsidRPr="00E43BAE">
        <w:rPr>
          <w:rFonts w:ascii="Arial" w:eastAsia="Calibri" w:hAnsi="Arial" w:cs="Arial"/>
          <w:sz w:val="24"/>
          <w:szCs w:val="24"/>
          <w:lang w:val="es-ES_tradnl"/>
        </w:rPr>
        <w:t>la asunción efectiva por el Estado de la tutela activa del hecho religioso y de su trascendencia para muchos ciudadanos, mediante los acuerdos de colaboración que se arbitren con las confesiones que así lo soliciten, señaladamente en relación</w:t>
      </w:r>
      <w:r w:rsidRPr="00E43BAE">
        <w:rPr>
          <w:rFonts w:ascii="Arial" w:eastAsia="Calibri" w:hAnsi="Arial" w:cs="Arial"/>
          <w:sz w:val="24"/>
          <w:szCs w:val="24"/>
          <w:lang w:val="es-ES_tradnl"/>
        </w:rPr>
        <w:t xml:space="preserve"> </w:t>
      </w:r>
      <w:r w:rsidR="000035B9" w:rsidRPr="00E43BAE">
        <w:rPr>
          <w:rFonts w:ascii="Arial" w:eastAsia="Calibri" w:hAnsi="Arial" w:cs="Arial"/>
          <w:sz w:val="24"/>
          <w:szCs w:val="24"/>
          <w:lang w:val="es-ES_tradnl"/>
        </w:rPr>
        <w:t xml:space="preserve">con </w:t>
      </w:r>
      <w:r w:rsidRPr="00E43BAE">
        <w:rPr>
          <w:rFonts w:ascii="Arial" w:eastAsia="Calibri" w:hAnsi="Arial" w:cs="Arial"/>
          <w:sz w:val="24"/>
          <w:szCs w:val="24"/>
          <w:lang w:val="es-ES_tradnl"/>
        </w:rPr>
        <w:t>la Iglesia Católica dad</w:t>
      </w:r>
      <w:r w:rsidR="000035B9" w:rsidRPr="00E43BAE">
        <w:rPr>
          <w:rFonts w:ascii="Arial" w:eastAsia="Calibri" w:hAnsi="Arial" w:cs="Arial"/>
          <w:sz w:val="24"/>
          <w:szCs w:val="24"/>
          <w:lang w:val="es-ES_tradnl"/>
        </w:rPr>
        <w:t xml:space="preserve">a </w:t>
      </w:r>
      <w:r w:rsidRPr="00E43BAE">
        <w:rPr>
          <w:rFonts w:ascii="Arial" w:eastAsia="Calibri" w:hAnsi="Arial" w:cs="Arial"/>
          <w:sz w:val="24"/>
          <w:szCs w:val="24"/>
          <w:lang w:val="es-ES_tradnl"/>
        </w:rPr>
        <w:t>la profunda huella que a lo largo de la historia, y también en el presente, ha dejado en la sociedad española, pero sin incorporar privilegios exorbitantes ni más límites a la acción del Estado social y democrático de Derecho que</w:t>
      </w:r>
      <w:r w:rsidR="00F0006B">
        <w:rPr>
          <w:rFonts w:ascii="Arial" w:eastAsia="Calibri" w:hAnsi="Arial" w:cs="Arial"/>
          <w:sz w:val="24"/>
          <w:szCs w:val="24"/>
          <w:lang w:val="es-ES_tradnl"/>
        </w:rPr>
        <w:t xml:space="preserve"> los que establece la Constitución o los</w:t>
      </w:r>
      <w:r w:rsidRPr="00E43BAE">
        <w:rPr>
          <w:rFonts w:ascii="Arial" w:eastAsia="Calibri" w:hAnsi="Arial" w:cs="Arial"/>
          <w:sz w:val="24"/>
          <w:szCs w:val="24"/>
          <w:lang w:val="es-ES_tradnl"/>
        </w:rPr>
        <w:t xml:space="preserve"> que éste asuma libremente.</w:t>
      </w:r>
    </w:p>
    <w:p w:rsidR="004120C1" w:rsidRDefault="004120C1" w:rsidP="00E43BAE">
      <w:pPr>
        <w:spacing w:line="360" w:lineRule="auto"/>
        <w:jc w:val="both"/>
        <w:rPr>
          <w:rFonts w:ascii="Arial" w:eastAsia="Calibri" w:hAnsi="Arial" w:cs="Arial"/>
          <w:sz w:val="24"/>
          <w:szCs w:val="24"/>
          <w:lang w:val="es-ES_tradnl"/>
        </w:rPr>
      </w:pPr>
      <w:r w:rsidRPr="00E43BAE">
        <w:rPr>
          <w:rFonts w:ascii="Arial" w:eastAsia="Calibri" w:hAnsi="Arial" w:cs="Arial"/>
          <w:sz w:val="24"/>
          <w:szCs w:val="24"/>
          <w:lang w:val="es-ES_tradnl"/>
        </w:rPr>
        <w:t xml:space="preserve">El cuarto, la </w:t>
      </w:r>
      <w:r w:rsidR="000035B9" w:rsidRPr="00E43BAE">
        <w:rPr>
          <w:rFonts w:ascii="Arial" w:eastAsia="Calibri" w:hAnsi="Arial" w:cs="Arial"/>
          <w:sz w:val="24"/>
          <w:szCs w:val="24"/>
          <w:lang w:val="es-ES_tradnl"/>
        </w:rPr>
        <w:t>actuación estrictamente laica y neutral del Estado en sus manifestaciones públicas.</w:t>
      </w:r>
    </w:p>
    <w:p w:rsidR="00F0006B" w:rsidRPr="00E43BAE" w:rsidRDefault="00F0006B" w:rsidP="00E43BAE">
      <w:pPr>
        <w:spacing w:line="360" w:lineRule="auto"/>
        <w:jc w:val="both"/>
        <w:rPr>
          <w:rFonts w:ascii="Arial" w:eastAsia="Calibri" w:hAnsi="Arial" w:cs="Arial"/>
          <w:sz w:val="24"/>
          <w:szCs w:val="24"/>
          <w:lang w:val="es-ES_tradnl"/>
        </w:rPr>
      </w:pPr>
    </w:p>
    <w:p w:rsidR="00CA6C63" w:rsidRPr="00E43BAE" w:rsidRDefault="004120C1" w:rsidP="00E43BAE">
      <w:pPr>
        <w:spacing w:line="360" w:lineRule="auto"/>
        <w:jc w:val="both"/>
        <w:rPr>
          <w:rFonts w:ascii="Arial" w:eastAsia="Calibri" w:hAnsi="Arial" w:cs="Arial"/>
          <w:sz w:val="24"/>
          <w:szCs w:val="24"/>
          <w:lang w:val="es-ES_tradnl"/>
        </w:rPr>
      </w:pPr>
      <w:r w:rsidRPr="00E43BAE">
        <w:rPr>
          <w:rFonts w:ascii="Arial" w:eastAsia="Calibri" w:hAnsi="Arial" w:cs="Arial"/>
          <w:sz w:val="24"/>
          <w:szCs w:val="24"/>
          <w:lang w:val="es-ES_tradnl"/>
        </w:rPr>
        <w:t xml:space="preserve">Por todo ello, </w:t>
      </w:r>
      <w:r w:rsidR="00E43BAE">
        <w:rPr>
          <w:rFonts w:ascii="Arial" w:eastAsia="Calibri" w:hAnsi="Arial" w:cs="Arial"/>
          <w:sz w:val="24"/>
          <w:szCs w:val="24"/>
          <w:lang w:val="es-ES_tradnl"/>
        </w:rPr>
        <w:t>el Grupo Parlamentario Socialista</w:t>
      </w:r>
      <w:r w:rsidR="00E43BAE" w:rsidRPr="00E43BAE">
        <w:rPr>
          <w:rFonts w:ascii="Arial" w:eastAsia="Calibri" w:hAnsi="Arial" w:cs="Arial"/>
          <w:sz w:val="24"/>
          <w:szCs w:val="24"/>
          <w:lang w:val="es-ES_tradnl"/>
        </w:rPr>
        <w:t xml:space="preserve"> </w:t>
      </w:r>
      <w:r w:rsidR="00CA6C63" w:rsidRPr="00E43BAE">
        <w:rPr>
          <w:rFonts w:ascii="Arial" w:eastAsia="Calibri" w:hAnsi="Arial" w:cs="Arial"/>
          <w:sz w:val="24"/>
          <w:szCs w:val="24"/>
          <w:lang w:val="es-ES_tradnl"/>
        </w:rPr>
        <w:t>presenta la siguiente</w:t>
      </w:r>
    </w:p>
    <w:p w:rsidR="004120C1" w:rsidRDefault="004120C1" w:rsidP="00E43BAE">
      <w:pPr>
        <w:spacing w:line="360" w:lineRule="auto"/>
        <w:jc w:val="both"/>
        <w:rPr>
          <w:rFonts w:ascii="Arial" w:eastAsia="Calibri" w:hAnsi="Arial" w:cs="Arial"/>
          <w:sz w:val="24"/>
          <w:szCs w:val="24"/>
          <w:lang w:val="es-ES_tradnl"/>
        </w:rPr>
      </w:pPr>
    </w:p>
    <w:p w:rsidR="00E43BAE" w:rsidRDefault="00E43BAE" w:rsidP="00E43BAE">
      <w:pPr>
        <w:spacing w:line="360" w:lineRule="auto"/>
        <w:jc w:val="center"/>
        <w:rPr>
          <w:rFonts w:ascii="Arial" w:eastAsia="Calibri" w:hAnsi="Arial" w:cs="Arial"/>
          <w:b/>
          <w:sz w:val="24"/>
          <w:szCs w:val="24"/>
          <w:lang w:val="es-ES_tradnl"/>
        </w:rPr>
      </w:pPr>
      <w:r w:rsidRPr="00E43BAE">
        <w:rPr>
          <w:rFonts w:ascii="Arial" w:eastAsia="Calibri" w:hAnsi="Arial" w:cs="Arial"/>
          <w:b/>
          <w:sz w:val="24"/>
          <w:szCs w:val="24"/>
          <w:lang w:val="es-ES_tradnl"/>
        </w:rPr>
        <w:t>Proposición no de ley</w:t>
      </w:r>
    </w:p>
    <w:p w:rsidR="00E43BAE" w:rsidRPr="00E43BAE" w:rsidRDefault="00E43BAE" w:rsidP="00E43BAE">
      <w:pPr>
        <w:spacing w:line="360" w:lineRule="auto"/>
        <w:jc w:val="center"/>
        <w:rPr>
          <w:rFonts w:ascii="Arial" w:eastAsia="Calibri" w:hAnsi="Arial" w:cs="Arial"/>
          <w:b/>
          <w:sz w:val="24"/>
          <w:szCs w:val="24"/>
          <w:lang w:val="es-ES_tradnl"/>
        </w:rPr>
      </w:pPr>
    </w:p>
    <w:p w:rsidR="00E43BAE" w:rsidRPr="00E43BAE" w:rsidRDefault="00E43BAE" w:rsidP="00E43BAE">
      <w:pPr>
        <w:spacing w:line="360" w:lineRule="auto"/>
        <w:jc w:val="both"/>
        <w:rPr>
          <w:rFonts w:ascii="Arial" w:eastAsia="Calibri" w:hAnsi="Arial" w:cs="Arial"/>
          <w:sz w:val="24"/>
          <w:szCs w:val="24"/>
          <w:lang w:val="es-ES_tradnl"/>
        </w:rPr>
      </w:pPr>
      <w:r w:rsidRPr="00E43BAE">
        <w:rPr>
          <w:rFonts w:ascii="Arial" w:eastAsia="Calibri" w:hAnsi="Arial" w:cs="Arial"/>
          <w:sz w:val="24"/>
          <w:szCs w:val="24"/>
          <w:lang w:val="es-ES_tradnl"/>
        </w:rPr>
        <w:t xml:space="preserve">“El Congreso de los Diputados insta al Gobierno a </w:t>
      </w:r>
      <w:r w:rsidR="007C7F1B">
        <w:rPr>
          <w:rFonts w:ascii="Arial" w:eastAsia="Calibri" w:hAnsi="Arial" w:cs="Arial"/>
          <w:sz w:val="24"/>
          <w:szCs w:val="24"/>
          <w:lang w:val="es-ES_tradnl"/>
        </w:rPr>
        <w:t>que</w:t>
      </w:r>
      <w:r w:rsidRPr="00E43BAE">
        <w:rPr>
          <w:rFonts w:ascii="Arial" w:eastAsia="Calibri" w:hAnsi="Arial" w:cs="Arial"/>
          <w:sz w:val="24"/>
          <w:szCs w:val="24"/>
          <w:lang w:val="es-ES_tradnl"/>
        </w:rPr>
        <w:t>:</w:t>
      </w:r>
    </w:p>
    <w:p w:rsidR="00E43BAE" w:rsidRPr="00E43BAE" w:rsidRDefault="00E43BAE" w:rsidP="00E43BAE">
      <w:pPr>
        <w:numPr>
          <w:ilvl w:val="0"/>
          <w:numId w:val="2"/>
        </w:numPr>
        <w:spacing w:line="360" w:lineRule="auto"/>
        <w:jc w:val="both"/>
        <w:rPr>
          <w:rFonts w:ascii="Arial" w:eastAsia="Calibri" w:hAnsi="Arial" w:cs="Arial"/>
          <w:sz w:val="24"/>
          <w:szCs w:val="24"/>
          <w:lang w:val="es-ES_tradnl"/>
        </w:rPr>
      </w:pPr>
      <w:r w:rsidRPr="00E43BAE">
        <w:rPr>
          <w:rFonts w:ascii="Arial" w:eastAsia="Calibri" w:hAnsi="Arial" w:cs="Arial"/>
          <w:sz w:val="24"/>
          <w:szCs w:val="24"/>
        </w:rPr>
        <w:t>Proced</w:t>
      </w:r>
      <w:r w:rsidR="007C7F1B">
        <w:rPr>
          <w:rFonts w:ascii="Arial" w:eastAsia="Calibri" w:hAnsi="Arial" w:cs="Arial"/>
          <w:sz w:val="24"/>
          <w:szCs w:val="24"/>
        </w:rPr>
        <w:t>a</w:t>
      </w:r>
      <w:r w:rsidRPr="00E43BAE">
        <w:rPr>
          <w:rFonts w:ascii="Arial" w:eastAsia="Calibri" w:hAnsi="Arial" w:cs="Arial"/>
          <w:sz w:val="24"/>
          <w:szCs w:val="24"/>
        </w:rPr>
        <w:t xml:space="preserve"> de </w:t>
      </w:r>
      <w:r w:rsidRPr="00E43BAE">
        <w:rPr>
          <w:rFonts w:ascii="Arial" w:eastAsia="Calibri" w:hAnsi="Arial" w:cs="Arial"/>
          <w:sz w:val="24"/>
          <w:szCs w:val="24"/>
          <w:lang w:val="es-ES_tradnl"/>
        </w:rPr>
        <w:t>inmediato a la denuncia de los Acuerdos entre España y la Santa Sede.</w:t>
      </w:r>
    </w:p>
    <w:p w:rsidR="00E43BAE" w:rsidRPr="00E43BAE" w:rsidRDefault="00E43BAE" w:rsidP="00E43BAE">
      <w:pPr>
        <w:numPr>
          <w:ilvl w:val="0"/>
          <w:numId w:val="2"/>
        </w:numPr>
        <w:spacing w:line="360" w:lineRule="auto"/>
        <w:jc w:val="both"/>
        <w:rPr>
          <w:rFonts w:ascii="Arial" w:eastAsia="Calibri" w:hAnsi="Arial" w:cs="Arial"/>
          <w:sz w:val="24"/>
          <w:szCs w:val="24"/>
          <w:lang w:val="es-ES_tradnl"/>
        </w:rPr>
      </w:pPr>
      <w:r w:rsidRPr="00E43BAE">
        <w:rPr>
          <w:rFonts w:ascii="Arial" w:eastAsia="Calibri" w:hAnsi="Arial" w:cs="Arial"/>
          <w:sz w:val="24"/>
          <w:szCs w:val="24"/>
          <w:lang w:val="es-ES_tradnl"/>
        </w:rPr>
        <w:t>Present</w:t>
      </w:r>
      <w:r w:rsidR="007C7F1B">
        <w:rPr>
          <w:rFonts w:ascii="Arial" w:eastAsia="Calibri" w:hAnsi="Arial" w:cs="Arial"/>
          <w:sz w:val="24"/>
          <w:szCs w:val="24"/>
          <w:lang w:val="es-ES_tradnl"/>
        </w:rPr>
        <w:t>e</w:t>
      </w:r>
      <w:r w:rsidRPr="00E43BAE">
        <w:rPr>
          <w:rFonts w:ascii="Arial" w:eastAsia="Calibri" w:hAnsi="Arial" w:cs="Arial"/>
          <w:sz w:val="24"/>
          <w:szCs w:val="24"/>
          <w:lang w:val="es-ES_tradnl"/>
        </w:rPr>
        <w:t>, en el plazo de seis meses, un Proyecto de Ley Orgánica de Libertad Religiosa y de Conciencia en el que se recojan las normas comunes para todas las confesiones religiosas, se protejan, asimismo, los derechos de los no creyentes, se garantice la igualdad de trato para todos los ciudadanos sin que prevalezca discriminación alguna entre ellos en función de su religión o creencias y se establezcan las bases para eventuales acuerdos de colaboración con las distintas confesiones religiosas con arraigo en España.</w:t>
      </w:r>
    </w:p>
    <w:p w:rsidR="00E43BAE" w:rsidRDefault="00E43BAE" w:rsidP="00E43BAE">
      <w:pPr>
        <w:numPr>
          <w:ilvl w:val="0"/>
          <w:numId w:val="2"/>
        </w:numPr>
        <w:spacing w:line="360" w:lineRule="auto"/>
        <w:jc w:val="both"/>
        <w:rPr>
          <w:rFonts w:ascii="Arial" w:eastAsia="Calibri" w:hAnsi="Arial" w:cs="Arial"/>
          <w:sz w:val="24"/>
          <w:szCs w:val="24"/>
          <w:lang w:val="es-ES_tradnl"/>
        </w:rPr>
      </w:pPr>
      <w:r w:rsidRPr="00E43BAE">
        <w:rPr>
          <w:rFonts w:ascii="Arial" w:eastAsia="Calibri" w:hAnsi="Arial" w:cs="Arial"/>
          <w:sz w:val="24"/>
          <w:szCs w:val="24"/>
          <w:lang w:val="es-ES_tradnl"/>
        </w:rPr>
        <w:t>Estable</w:t>
      </w:r>
      <w:r w:rsidR="007C7F1B">
        <w:rPr>
          <w:rFonts w:ascii="Arial" w:eastAsia="Calibri" w:hAnsi="Arial" w:cs="Arial"/>
          <w:sz w:val="24"/>
          <w:szCs w:val="24"/>
          <w:lang w:val="es-ES_tradnl"/>
        </w:rPr>
        <w:t>zca</w:t>
      </w:r>
      <w:r w:rsidRPr="00E43BAE">
        <w:rPr>
          <w:rFonts w:ascii="Arial" w:eastAsia="Calibri" w:hAnsi="Arial" w:cs="Arial"/>
          <w:sz w:val="24"/>
          <w:szCs w:val="24"/>
          <w:lang w:val="es-ES_tradnl"/>
        </w:rPr>
        <w:t xml:space="preserve"> un Protocolo Civil de obligado cumplimiento para todos los actos solemnes organizados por las autoridades del Estado en el que se garantice la </w:t>
      </w:r>
      <w:proofErr w:type="spellStart"/>
      <w:r w:rsidRPr="00E43BAE">
        <w:rPr>
          <w:rFonts w:ascii="Arial" w:eastAsia="Calibri" w:hAnsi="Arial" w:cs="Arial"/>
          <w:sz w:val="24"/>
          <w:szCs w:val="24"/>
          <w:lang w:val="es-ES_tradnl"/>
        </w:rPr>
        <w:t>aconfesionalidad</w:t>
      </w:r>
      <w:proofErr w:type="spellEnd"/>
      <w:r w:rsidRPr="00E43BAE">
        <w:rPr>
          <w:rFonts w:ascii="Arial" w:eastAsia="Calibri" w:hAnsi="Arial" w:cs="Arial"/>
          <w:sz w:val="24"/>
          <w:szCs w:val="24"/>
          <w:lang w:val="es-ES_tradnl"/>
        </w:rPr>
        <w:t xml:space="preserve"> de los mismos.”</w:t>
      </w:r>
    </w:p>
    <w:p w:rsidR="007C7F1B" w:rsidRPr="00E43BAE" w:rsidRDefault="007C7F1B" w:rsidP="007C7F1B">
      <w:pPr>
        <w:spacing w:line="360" w:lineRule="auto"/>
        <w:jc w:val="both"/>
        <w:rPr>
          <w:rFonts w:ascii="Arial" w:eastAsia="Calibri" w:hAnsi="Arial" w:cs="Arial"/>
          <w:sz w:val="24"/>
          <w:szCs w:val="24"/>
          <w:lang w:val="es-ES_tradnl"/>
        </w:rPr>
      </w:pPr>
    </w:p>
    <w:sectPr w:rsidR="007C7F1B" w:rsidRPr="00E43BAE" w:rsidSect="00E43BAE">
      <w:footerReference w:type="default" r:id="rId8"/>
      <w:pgSz w:w="11906" w:h="16838"/>
      <w:pgMar w:top="2835"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A2C" w:rsidRDefault="00061A2C" w:rsidP="00A40747">
      <w:pPr>
        <w:spacing w:after="0" w:line="240" w:lineRule="auto"/>
      </w:pPr>
      <w:r>
        <w:separator/>
      </w:r>
    </w:p>
  </w:endnote>
  <w:endnote w:type="continuationSeparator" w:id="0">
    <w:p w:rsidR="00061A2C" w:rsidRDefault="00061A2C" w:rsidP="00A4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646085"/>
      <w:docPartObj>
        <w:docPartGallery w:val="Page Numbers (Bottom of Page)"/>
        <w:docPartUnique/>
      </w:docPartObj>
    </w:sdtPr>
    <w:sdtEndPr>
      <w:rPr>
        <w:rFonts w:ascii="Arial" w:hAnsi="Arial" w:cs="Arial"/>
        <w:sz w:val="24"/>
        <w:szCs w:val="24"/>
      </w:rPr>
    </w:sdtEndPr>
    <w:sdtContent>
      <w:p w:rsidR="00A40747" w:rsidRPr="00A40747" w:rsidRDefault="00A40747">
        <w:pPr>
          <w:pStyle w:val="Piedepgina"/>
          <w:jc w:val="right"/>
          <w:rPr>
            <w:rFonts w:ascii="Arial" w:hAnsi="Arial" w:cs="Arial"/>
            <w:sz w:val="24"/>
            <w:szCs w:val="24"/>
          </w:rPr>
        </w:pPr>
        <w:r w:rsidRPr="00A40747">
          <w:rPr>
            <w:rFonts w:ascii="Arial" w:hAnsi="Arial" w:cs="Arial"/>
            <w:sz w:val="24"/>
            <w:szCs w:val="24"/>
          </w:rPr>
          <w:fldChar w:fldCharType="begin"/>
        </w:r>
        <w:r w:rsidRPr="00A40747">
          <w:rPr>
            <w:rFonts w:ascii="Arial" w:hAnsi="Arial" w:cs="Arial"/>
            <w:sz w:val="24"/>
            <w:szCs w:val="24"/>
          </w:rPr>
          <w:instrText>PAGE   \* MERGEFORMAT</w:instrText>
        </w:r>
        <w:r w:rsidRPr="00A40747">
          <w:rPr>
            <w:rFonts w:ascii="Arial" w:hAnsi="Arial" w:cs="Arial"/>
            <w:sz w:val="24"/>
            <w:szCs w:val="24"/>
          </w:rPr>
          <w:fldChar w:fldCharType="separate"/>
        </w:r>
        <w:r w:rsidR="0042037E">
          <w:rPr>
            <w:rFonts w:ascii="Arial" w:hAnsi="Arial" w:cs="Arial"/>
            <w:noProof/>
            <w:sz w:val="24"/>
            <w:szCs w:val="24"/>
          </w:rPr>
          <w:t>2</w:t>
        </w:r>
        <w:r w:rsidRPr="00A40747">
          <w:rPr>
            <w:rFonts w:ascii="Arial" w:hAnsi="Arial" w:cs="Arial"/>
            <w:sz w:val="24"/>
            <w:szCs w:val="24"/>
          </w:rPr>
          <w:fldChar w:fldCharType="end"/>
        </w:r>
      </w:p>
    </w:sdtContent>
  </w:sdt>
  <w:p w:rsidR="00A40747" w:rsidRDefault="00A407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A2C" w:rsidRDefault="00061A2C" w:rsidP="00A40747">
      <w:pPr>
        <w:spacing w:after="0" w:line="240" w:lineRule="auto"/>
      </w:pPr>
      <w:r>
        <w:separator/>
      </w:r>
    </w:p>
  </w:footnote>
  <w:footnote w:type="continuationSeparator" w:id="0">
    <w:p w:rsidR="00061A2C" w:rsidRDefault="00061A2C" w:rsidP="00A407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62BFC"/>
    <w:multiLevelType w:val="hybridMultilevel"/>
    <w:tmpl w:val="21400452"/>
    <w:lvl w:ilvl="0" w:tplc="1F6A7676">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27B46ABA"/>
    <w:multiLevelType w:val="hybridMultilevel"/>
    <w:tmpl w:val="49C0D5AA"/>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0C1"/>
    <w:rsid w:val="000035B9"/>
    <w:rsid w:val="00061A2C"/>
    <w:rsid w:val="000A0B31"/>
    <w:rsid w:val="001A26CD"/>
    <w:rsid w:val="002766DC"/>
    <w:rsid w:val="003664BC"/>
    <w:rsid w:val="004120C1"/>
    <w:rsid w:val="0042037E"/>
    <w:rsid w:val="004A5320"/>
    <w:rsid w:val="004C3DC6"/>
    <w:rsid w:val="0072322B"/>
    <w:rsid w:val="007C7F1B"/>
    <w:rsid w:val="007F37E9"/>
    <w:rsid w:val="008A019B"/>
    <w:rsid w:val="00A40747"/>
    <w:rsid w:val="00B37F85"/>
    <w:rsid w:val="00CA6C63"/>
    <w:rsid w:val="00D94F0B"/>
    <w:rsid w:val="00E43BAE"/>
    <w:rsid w:val="00E76006"/>
    <w:rsid w:val="00F0006B"/>
    <w:rsid w:val="00F412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3B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3BAE"/>
    <w:rPr>
      <w:rFonts w:ascii="Tahoma" w:hAnsi="Tahoma" w:cs="Tahoma"/>
      <w:sz w:val="16"/>
      <w:szCs w:val="16"/>
    </w:rPr>
  </w:style>
  <w:style w:type="paragraph" w:styleId="Encabezado">
    <w:name w:val="header"/>
    <w:basedOn w:val="Normal"/>
    <w:link w:val="EncabezadoCar"/>
    <w:uiPriority w:val="99"/>
    <w:unhideWhenUsed/>
    <w:rsid w:val="00A407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0747"/>
  </w:style>
  <w:style w:type="paragraph" w:styleId="Piedepgina">
    <w:name w:val="footer"/>
    <w:basedOn w:val="Normal"/>
    <w:link w:val="PiedepginaCar"/>
    <w:uiPriority w:val="99"/>
    <w:unhideWhenUsed/>
    <w:rsid w:val="00A407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07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3B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3BAE"/>
    <w:rPr>
      <w:rFonts w:ascii="Tahoma" w:hAnsi="Tahoma" w:cs="Tahoma"/>
      <w:sz w:val="16"/>
      <w:szCs w:val="16"/>
    </w:rPr>
  </w:style>
  <w:style w:type="paragraph" w:styleId="Encabezado">
    <w:name w:val="header"/>
    <w:basedOn w:val="Normal"/>
    <w:link w:val="EncabezadoCar"/>
    <w:uiPriority w:val="99"/>
    <w:unhideWhenUsed/>
    <w:rsid w:val="00A407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0747"/>
  </w:style>
  <w:style w:type="paragraph" w:styleId="Piedepgina">
    <w:name w:val="footer"/>
    <w:basedOn w:val="Normal"/>
    <w:link w:val="PiedepginaCar"/>
    <w:uiPriority w:val="99"/>
    <w:unhideWhenUsed/>
    <w:rsid w:val="00A407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0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1515</Words>
  <Characters>8335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uaulan</dc:creator>
  <cp:lastModifiedBy>uaulan</cp:lastModifiedBy>
  <cp:revision>10</cp:revision>
  <cp:lastPrinted>2013-12-02T14:32:00Z</cp:lastPrinted>
  <dcterms:created xsi:type="dcterms:W3CDTF">2013-12-02T14:30:00Z</dcterms:created>
  <dcterms:modified xsi:type="dcterms:W3CDTF">2013-12-02T18:06:00Z</dcterms:modified>
</cp:coreProperties>
</file>