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6E" w:rsidRPr="008C106E" w:rsidRDefault="008C106E" w:rsidP="008C106E">
      <w:pPr>
        <w:shd w:val="clear" w:color="auto" w:fill="FFFFFF"/>
        <w:rPr>
          <w:rFonts w:ascii="Times" w:hAnsi="Times" w:cs="Arial"/>
          <w:color w:val="222222"/>
          <w:sz w:val="20"/>
          <w:szCs w:val="20"/>
        </w:rPr>
      </w:pPr>
      <w:bookmarkStart w:id="0" w:name="_GoBack"/>
      <w:bookmarkEnd w:id="0"/>
      <w:r w:rsidRPr="008C106E">
        <w:rPr>
          <w:rFonts w:ascii="Times" w:hAnsi="Times" w:cs="Arial"/>
          <w:color w:val="222222"/>
          <w:sz w:val="20"/>
          <w:szCs w:val="20"/>
        </w:rPr>
        <w:t>Señor Presidente</w:t>
      </w:r>
      <w:r w:rsidR="00B57497">
        <w:rPr>
          <w:rFonts w:ascii="Times" w:hAnsi="Times" w:cs="Arial"/>
          <w:color w:val="222222"/>
          <w:sz w:val="20"/>
          <w:szCs w:val="20"/>
        </w:rPr>
        <w:t xml:space="preserve"> del Gobierno</w:t>
      </w:r>
      <w:r w:rsidRPr="008C106E">
        <w:rPr>
          <w:rFonts w:ascii="Times" w:hAnsi="Times" w:cs="Arial"/>
          <w:color w:val="222222"/>
          <w:sz w:val="20"/>
          <w:szCs w:val="20"/>
        </w:rPr>
        <w:t>,</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w:t>
      </w:r>
    </w:p>
    <w:p w:rsidR="003F0C20"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Quiero aprovech</w:t>
      </w:r>
      <w:r w:rsidR="003F0C20">
        <w:rPr>
          <w:rFonts w:ascii="Times" w:hAnsi="Times" w:cs="Arial"/>
          <w:color w:val="222222"/>
          <w:sz w:val="20"/>
          <w:szCs w:val="20"/>
        </w:rPr>
        <w:t>ar esta nota para trasladarle mi</w:t>
      </w:r>
      <w:r w:rsidRPr="008C106E">
        <w:rPr>
          <w:rFonts w:ascii="Times" w:hAnsi="Times" w:cs="Arial"/>
          <w:color w:val="222222"/>
          <w:sz w:val="20"/>
          <w:szCs w:val="20"/>
        </w:rPr>
        <w:t xml:space="preserve"> indignación</w:t>
      </w:r>
      <w:r w:rsidR="003F0C20">
        <w:rPr>
          <w:rFonts w:ascii="Times" w:hAnsi="Times" w:cs="Arial"/>
          <w:color w:val="222222"/>
          <w:sz w:val="20"/>
          <w:szCs w:val="20"/>
        </w:rPr>
        <w:t>, como Consejero Delegado de Yelmo Cines y como Vicepresidente</w:t>
      </w:r>
      <w:r w:rsidRPr="008C106E">
        <w:rPr>
          <w:rFonts w:ascii="Times" w:hAnsi="Times" w:cs="Arial"/>
          <w:color w:val="222222"/>
          <w:sz w:val="20"/>
          <w:szCs w:val="20"/>
        </w:rPr>
        <w:t xml:space="preserve"> de la Federación de</w:t>
      </w:r>
      <w:r w:rsidR="00907932">
        <w:rPr>
          <w:rFonts w:ascii="Times" w:hAnsi="Times" w:cs="Arial"/>
          <w:color w:val="222222"/>
          <w:sz w:val="20"/>
          <w:szCs w:val="20"/>
        </w:rPr>
        <w:t xml:space="preserve"> Empresarios de</w:t>
      </w:r>
      <w:r w:rsidRPr="008C106E">
        <w:rPr>
          <w:rFonts w:ascii="Times" w:hAnsi="Times" w:cs="Arial"/>
          <w:color w:val="222222"/>
          <w:sz w:val="20"/>
          <w:szCs w:val="20"/>
        </w:rPr>
        <w:t xml:space="preserve"> Cines de España (FECE)</w:t>
      </w:r>
      <w:r w:rsidR="003F0C20">
        <w:rPr>
          <w:rFonts w:ascii="Times" w:hAnsi="Times" w:cs="Arial"/>
          <w:color w:val="222222"/>
          <w:sz w:val="20"/>
          <w:szCs w:val="20"/>
        </w:rPr>
        <w:t xml:space="preserve">, </w:t>
      </w:r>
      <w:r w:rsidRPr="008C106E">
        <w:rPr>
          <w:rFonts w:ascii="Times" w:hAnsi="Times" w:cs="Arial"/>
          <w:color w:val="222222"/>
          <w:sz w:val="20"/>
          <w:szCs w:val="20"/>
        </w:rPr>
        <w:t>por ver como el gobierno atiende</w:t>
      </w:r>
      <w:r w:rsidR="004E52D0">
        <w:rPr>
          <w:rFonts w:ascii="Times" w:hAnsi="Times" w:cs="Arial"/>
          <w:color w:val="222222"/>
          <w:sz w:val="20"/>
          <w:szCs w:val="20"/>
        </w:rPr>
        <w:t xml:space="preserve"> y apoya</w:t>
      </w:r>
      <w:r w:rsidRPr="008C106E">
        <w:rPr>
          <w:rFonts w:ascii="Times" w:hAnsi="Times" w:cs="Arial"/>
          <w:color w:val="222222"/>
          <w:sz w:val="20"/>
          <w:szCs w:val="20"/>
        </w:rPr>
        <w:t xml:space="preserve"> peticiones de bajada del IVA</w:t>
      </w:r>
      <w:r w:rsidR="003F0C20">
        <w:rPr>
          <w:rFonts w:ascii="Times" w:hAnsi="Times" w:cs="Arial"/>
          <w:color w:val="222222"/>
          <w:sz w:val="20"/>
          <w:szCs w:val="20"/>
        </w:rPr>
        <w:t>,</w:t>
      </w:r>
      <w:r w:rsidR="00244F3F">
        <w:rPr>
          <w:rFonts w:ascii="Times" w:hAnsi="Times" w:cs="Arial"/>
          <w:color w:val="222222"/>
          <w:sz w:val="20"/>
          <w:szCs w:val="20"/>
        </w:rPr>
        <w:t xml:space="preserve"> como </w:t>
      </w:r>
      <w:r w:rsidRPr="008C106E">
        <w:rPr>
          <w:rFonts w:ascii="Times" w:hAnsi="Times" w:cs="Arial"/>
          <w:color w:val="222222"/>
          <w:sz w:val="20"/>
          <w:szCs w:val="20"/>
        </w:rPr>
        <w:t>el de las plantas</w:t>
      </w:r>
      <w:r>
        <w:rPr>
          <w:rFonts w:ascii="Times" w:hAnsi="Times" w:cs="Arial"/>
          <w:color w:val="222222"/>
          <w:sz w:val="20"/>
          <w:szCs w:val="20"/>
        </w:rPr>
        <w:t xml:space="preserve"> y flores</w:t>
      </w:r>
      <w:r w:rsidRPr="008C106E">
        <w:rPr>
          <w:rFonts w:ascii="Times" w:hAnsi="Times" w:cs="Arial"/>
          <w:color w:val="222222"/>
          <w:sz w:val="20"/>
          <w:szCs w:val="20"/>
        </w:rPr>
        <w:t xml:space="preserve"> (vuelta al IVA reducido</w:t>
      </w:r>
      <w:r w:rsidR="00B57497">
        <w:rPr>
          <w:rFonts w:ascii="Times" w:hAnsi="Times" w:cs="Arial"/>
          <w:color w:val="222222"/>
          <w:sz w:val="20"/>
          <w:szCs w:val="20"/>
        </w:rPr>
        <w:t xml:space="preserve"> del 10%</w:t>
      </w:r>
      <w:r w:rsidRPr="008C106E">
        <w:rPr>
          <w:rFonts w:ascii="Times" w:hAnsi="Times" w:cs="Arial"/>
          <w:color w:val="222222"/>
          <w:sz w:val="20"/>
          <w:szCs w:val="20"/>
        </w:rPr>
        <w:t xml:space="preserve"> después de dos años en el tipo general</w:t>
      </w:r>
      <w:r w:rsidR="00B57497">
        <w:rPr>
          <w:rFonts w:ascii="Times" w:hAnsi="Times" w:cs="Arial"/>
          <w:color w:val="222222"/>
          <w:sz w:val="20"/>
          <w:szCs w:val="20"/>
        </w:rPr>
        <w:t xml:space="preserve"> del 21%</w:t>
      </w:r>
      <w:r w:rsidRPr="008C106E">
        <w:rPr>
          <w:rFonts w:ascii="Times" w:hAnsi="Times" w:cs="Arial"/>
          <w:color w:val="222222"/>
          <w:sz w:val="20"/>
          <w:szCs w:val="20"/>
        </w:rPr>
        <w:t>), pero sin embargo la cultu</w:t>
      </w:r>
      <w:r w:rsidR="00244F3F">
        <w:rPr>
          <w:rFonts w:ascii="Times" w:hAnsi="Times" w:cs="Arial"/>
          <w:color w:val="222222"/>
          <w:sz w:val="20"/>
          <w:szCs w:val="20"/>
        </w:rPr>
        <w:t>ra sigue sufriendo un IVA del 21%</w:t>
      </w:r>
      <w:r w:rsidRPr="008C106E">
        <w:rPr>
          <w:rFonts w:ascii="Times" w:hAnsi="Times" w:cs="Arial"/>
          <w:color w:val="222222"/>
          <w:sz w:val="20"/>
          <w:szCs w:val="20"/>
        </w:rPr>
        <w:t>, muy lejos de cualquier ot</w:t>
      </w:r>
      <w:r w:rsidR="00A51162">
        <w:rPr>
          <w:rFonts w:ascii="Times" w:hAnsi="Times" w:cs="Arial"/>
          <w:color w:val="222222"/>
          <w:sz w:val="20"/>
          <w:szCs w:val="20"/>
        </w:rPr>
        <w:t xml:space="preserve">ro país de la unión monetaria como por ejemplo: </w:t>
      </w:r>
      <w:r w:rsidRPr="008C106E">
        <w:rPr>
          <w:rFonts w:ascii="Times" w:hAnsi="Times" w:cs="Arial"/>
          <w:color w:val="222222"/>
          <w:sz w:val="20"/>
          <w:szCs w:val="20"/>
        </w:rPr>
        <w:t>Francia al 5%, Portugal al 13%, Alemani</w:t>
      </w:r>
      <w:r w:rsidR="00A51162">
        <w:rPr>
          <w:rFonts w:ascii="Times" w:hAnsi="Times" w:cs="Arial"/>
          <w:color w:val="222222"/>
          <w:sz w:val="20"/>
          <w:szCs w:val="20"/>
        </w:rPr>
        <w:t>a al 7% e Italia al 10%.</w:t>
      </w:r>
      <w:r w:rsidR="006D25ED">
        <w:rPr>
          <w:rFonts w:ascii="Times" w:hAnsi="Times" w:cs="Arial"/>
          <w:color w:val="222222"/>
          <w:sz w:val="20"/>
          <w:szCs w:val="20"/>
        </w:rPr>
        <w:t xml:space="preserve"> </w:t>
      </w:r>
    </w:p>
    <w:p w:rsidR="003F0C20" w:rsidRDefault="003F0C20" w:rsidP="008C106E">
      <w:pPr>
        <w:shd w:val="clear" w:color="auto" w:fill="FFFFFF"/>
        <w:rPr>
          <w:rFonts w:ascii="Times" w:hAnsi="Times" w:cs="Arial"/>
          <w:color w:val="222222"/>
          <w:sz w:val="20"/>
          <w:szCs w:val="20"/>
        </w:rPr>
      </w:pPr>
    </w:p>
    <w:p w:rsid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Sinceramente creo que se agotan las razones para defender tal barbaridad.  </w:t>
      </w:r>
    </w:p>
    <w:p w:rsidR="008C106E" w:rsidRPr="008C106E" w:rsidRDefault="008C106E" w:rsidP="008C106E">
      <w:pPr>
        <w:shd w:val="clear" w:color="auto" w:fill="FFFFFF"/>
        <w:rPr>
          <w:rFonts w:ascii="Times" w:hAnsi="Times" w:cs="Arial"/>
          <w:color w:val="222222"/>
          <w:sz w:val="20"/>
          <w:szCs w:val="20"/>
        </w:rPr>
      </w:pP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Las excusas que nos trasladaron desde el principio para tomar esta decisión fueron la presión que tenían desde Europa para subir impuestos y la necesidad que tenía el estado para recaudar más por la posible quiebra de las arcas públicas. </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Estas razones señor presidente están agotadas, caducas y por tanto no son aceptables ahora que vemos como algunos sectores empiezan a ver bajadas de im</w:t>
      </w:r>
      <w:r w:rsidR="004E52D0">
        <w:rPr>
          <w:rFonts w:ascii="Times" w:hAnsi="Times" w:cs="Arial"/>
          <w:color w:val="222222"/>
          <w:sz w:val="20"/>
          <w:szCs w:val="20"/>
        </w:rPr>
        <w:t>puestos y</w:t>
      </w:r>
      <w:r>
        <w:rPr>
          <w:rFonts w:ascii="Times" w:hAnsi="Times" w:cs="Arial"/>
          <w:color w:val="222222"/>
          <w:sz w:val="20"/>
          <w:szCs w:val="20"/>
        </w:rPr>
        <w:t xml:space="preserve"> los</w:t>
      </w:r>
      <w:r w:rsidR="004E52D0">
        <w:rPr>
          <w:rFonts w:ascii="Times" w:hAnsi="Times" w:cs="Arial"/>
          <w:color w:val="222222"/>
          <w:sz w:val="20"/>
          <w:szCs w:val="20"/>
        </w:rPr>
        <w:t xml:space="preserve"> principales</w:t>
      </w:r>
      <w:r>
        <w:rPr>
          <w:rFonts w:ascii="Times" w:hAnsi="Times" w:cs="Arial"/>
          <w:color w:val="222222"/>
          <w:sz w:val="20"/>
          <w:szCs w:val="20"/>
        </w:rPr>
        <w:t xml:space="preserve"> partidos de la oposición incluyen en sus programas la bajada del IVA cultural.</w:t>
      </w:r>
      <w:r w:rsidR="00F54304" w:rsidRPr="00F54304">
        <w:rPr>
          <w:rFonts w:ascii="Times" w:hAnsi="Times" w:cs="Arial"/>
          <w:color w:val="222222"/>
          <w:sz w:val="20"/>
          <w:szCs w:val="20"/>
        </w:rPr>
        <w:t xml:space="preserve"> </w:t>
      </w:r>
      <w:r w:rsidR="00F54304">
        <w:rPr>
          <w:rFonts w:ascii="Times" w:hAnsi="Times" w:cs="Arial"/>
          <w:color w:val="222222"/>
          <w:sz w:val="20"/>
          <w:szCs w:val="20"/>
        </w:rPr>
        <w:t>Pareció una decisión económica pero a día de hoy su inmovilismo esta demostrando que fue una decisión política.</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No entendemos porque el Cine y la Cultura sigue</w:t>
      </w:r>
      <w:r w:rsidRPr="008C106E">
        <w:rPr>
          <w:rFonts w:ascii="Times" w:hAnsi="Times" w:cs="Arial"/>
          <w:color w:val="1F497D"/>
          <w:sz w:val="20"/>
          <w:szCs w:val="20"/>
        </w:rPr>
        <w:t>n</w:t>
      </w:r>
      <w:r w:rsidRPr="008C106E">
        <w:rPr>
          <w:rFonts w:ascii="Times" w:hAnsi="Times" w:cs="Arial"/>
          <w:color w:val="222222"/>
          <w:sz w:val="20"/>
          <w:szCs w:val="20"/>
        </w:rPr>
        <w:t> quedando marginadas</w:t>
      </w:r>
      <w:r>
        <w:rPr>
          <w:rFonts w:ascii="Times" w:hAnsi="Times" w:cs="Arial"/>
          <w:color w:val="222222"/>
          <w:sz w:val="20"/>
          <w:szCs w:val="20"/>
        </w:rPr>
        <w:t xml:space="preserve"> por su parte</w:t>
      </w:r>
      <w:r w:rsidRPr="008C106E">
        <w:rPr>
          <w:rFonts w:ascii="Times" w:hAnsi="Times" w:cs="Arial"/>
          <w:color w:val="222222"/>
          <w:sz w:val="20"/>
          <w:szCs w:val="20"/>
        </w:rPr>
        <w:t>. Esto no coincide con la declaración de voluntad que hemos recibido en anteriores reuniones con su gobierno en las que se nos prometió revisarlo a la baja tan pronto se pudieran empezar a bajar impuestos. Parece que ya estamos en esa nueva etapa pero no para el mundo</w:t>
      </w:r>
      <w:r w:rsidRPr="008C106E">
        <w:rPr>
          <w:rFonts w:ascii="Times" w:hAnsi="Times" w:cs="Arial"/>
          <w:color w:val="1F497D"/>
          <w:sz w:val="20"/>
          <w:szCs w:val="20"/>
        </w:rPr>
        <w:t> </w:t>
      </w:r>
      <w:r w:rsidRPr="008C106E">
        <w:rPr>
          <w:rFonts w:ascii="Times" w:hAnsi="Times" w:cs="Arial"/>
          <w:color w:val="222222"/>
          <w:sz w:val="20"/>
          <w:szCs w:val="20"/>
        </w:rPr>
        <w:t xml:space="preserve">del cine ni la cultura. </w:t>
      </w:r>
      <w:r>
        <w:rPr>
          <w:rFonts w:ascii="Times" w:hAnsi="Times" w:cs="Arial"/>
          <w:color w:val="222222"/>
          <w:sz w:val="20"/>
          <w:szCs w:val="20"/>
        </w:rPr>
        <w:t>¿</w:t>
      </w:r>
      <w:r w:rsidRPr="008C106E">
        <w:rPr>
          <w:rFonts w:ascii="Times" w:hAnsi="Times" w:cs="Arial"/>
          <w:color w:val="222222"/>
          <w:sz w:val="20"/>
          <w:szCs w:val="20"/>
        </w:rPr>
        <w:t xml:space="preserve">Porque? </w:t>
      </w:r>
      <w:r>
        <w:rPr>
          <w:rFonts w:ascii="Times" w:hAnsi="Times" w:cs="Arial"/>
          <w:color w:val="222222"/>
          <w:sz w:val="20"/>
          <w:szCs w:val="20"/>
        </w:rPr>
        <w:t>¿</w:t>
      </w:r>
      <w:r w:rsidRPr="008C106E">
        <w:rPr>
          <w:rFonts w:ascii="Times" w:hAnsi="Times" w:cs="Arial"/>
          <w:color w:val="222222"/>
          <w:sz w:val="20"/>
          <w:szCs w:val="20"/>
        </w:rPr>
        <w:t>Cuando le toca a la cultura recibir su bendición o la del señor Montoro?</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Después de dos años completos soportando esta presión fiscal en un sector devastado por las políticas de derribo y acoso por parte del Ministerio de Hacienda y ante la pasividad total</w:t>
      </w:r>
      <w:r>
        <w:rPr>
          <w:rFonts w:ascii="Times" w:hAnsi="Times" w:cs="Arial"/>
          <w:color w:val="222222"/>
          <w:sz w:val="20"/>
          <w:szCs w:val="20"/>
        </w:rPr>
        <w:t>, desprotección</w:t>
      </w:r>
      <w:r w:rsidRPr="008C106E">
        <w:rPr>
          <w:rFonts w:ascii="Times" w:hAnsi="Times" w:cs="Arial"/>
          <w:color w:val="222222"/>
          <w:sz w:val="20"/>
          <w:szCs w:val="20"/>
        </w:rPr>
        <w:t xml:space="preserve"> y desprecio por parte del Ministerio de Cultura seguimos reclamando lo que creemos es justo. Un trato igual al de nuestros colegas en el resto de Europa, no solicitamos subvenciones ni ayudas más allá de un nivel de IVA aco</w:t>
      </w:r>
      <w:r w:rsidR="003F0C20">
        <w:rPr>
          <w:rFonts w:ascii="Times" w:hAnsi="Times" w:cs="Arial"/>
          <w:color w:val="222222"/>
          <w:sz w:val="20"/>
          <w:szCs w:val="20"/>
        </w:rPr>
        <w:t>rde con nuestros países vecinos y una legislación que nos defienda ante la distribución ilegal de contenidos.</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xml:space="preserve">Mientras tanto su gobierno sigue ajeno a los problemas que esta política fiscal ha causado en un sector tan frágil como el de la cultura. En el sector del cine se han perdido </w:t>
      </w:r>
      <w:r w:rsidR="00244F3F">
        <w:rPr>
          <w:rFonts w:ascii="Times" w:hAnsi="Times" w:cs="Arial"/>
          <w:color w:val="222222"/>
          <w:sz w:val="20"/>
          <w:szCs w:val="20"/>
        </w:rPr>
        <w:t xml:space="preserve">muchos </w:t>
      </w:r>
      <w:r w:rsidRPr="008C106E">
        <w:rPr>
          <w:rFonts w:ascii="Times" w:hAnsi="Times" w:cs="Arial"/>
          <w:color w:val="222222"/>
          <w:sz w:val="20"/>
          <w:szCs w:val="20"/>
        </w:rPr>
        <w:t>puestos de trabajo, se han cerrado cines</w:t>
      </w:r>
      <w:r w:rsidR="00244F3F">
        <w:rPr>
          <w:rFonts w:ascii="Times" w:hAnsi="Times" w:cs="Arial"/>
          <w:color w:val="222222"/>
          <w:sz w:val="20"/>
          <w:szCs w:val="20"/>
        </w:rPr>
        <w:t>, distribuidoras, productoras…</w:t>
      </w:r>
      <w:r w:rsidRPr="008C106E">
        <w:rPr>
          <w:rFonts w:ascii="Times" w:hAnsi="Times" w:cs="Arial"/>
          <w:color w:val="222222"/>
          <w:sz w:val="20"/>
          <w:szCs w:val="20"/>
        </w:rPr>
        <w:t xml:space="preserve"> y esto seguirá sucediendo hasta que lleguemos a la extinción de un sector que en otros países es un referente de identidad nacional, de cultura general, de desarrollo de la propiedad intelectual y de motor económico generador de empleo y riqueza. </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En España y mientras esté su gobierno parece imposible que sean capaces de darse cuenta de que los pocos millones de euros que están recaudando de más son pan para hoy y hambre para mañana. Un país sin cultura y sin entramado industrial alrededor de la cultura es un país pobre. Pobre en libertades, pobre en ideas, pobre en imagen, pobre en identidad, pobre en valores, pobre en historia y pobre en desarrollo. </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xml:space="preserve">Sabemos que en su Gobierno hay cuentas pendientes con la </w:t>
      </w:r>
      <w:r>
        <w:rPr>
          <w:rFonts w:ascii="Times" w:hAnsi="Times" w:cs="Arial"/>
          <w:color w:val="222222"/>
          <w:sz w:val="20"/>
          <w:szCs w:val="20"/>
        </w:rPr>
        <w:t>cultura por el "No a la guerra”</w:t>
      </w:r>
      <w:r w:rsidRPr="008C106E">
        <w:rPr>
          <w:rFonts w:ascii="Times" w:hAnsi="Times" w:cs="Arial"/>
          <w:color w:val="222222"/>
          <w:sz w:val="20"/>
          <w:szCs w:val="20"/>
        </w:rPr>
        <w:t xml:space="preserve"> pero no se equivoque al meternos a todos en el mismo saco. La cultura no es de esos pocos que hace unos años la tomar</w:t>
      </w:r>
      <w:r>
        <w:rPr>
          <w:rFonts w:ascii="Times" w:hAnsi="Times" w:cs="Arial"/>
          <w:color w:val="222222"/>
          <w:sz w:val="20"/>
          <w:szCs w:val="20"/>
        </w:rPr>
        <w:t>on con su partido gritando el “No</w:t>
      </w:r>
      <w:r w:rsidRPr="008C106E">
        <w:rPr>
          <w:rFonts w:ascii="Times" w:hAnsi="Times" w:cs="Arial"/>
          <w:color w:val="222222"/>
          <w:sz w:val="20"/>
          <w:szCs w:val="20"/>
        </w:rPr>
        <w:t xml:space="preserve"> a la Guerra</w:t>
      </w:r>
      <w:r>
        <w:rPr>
          <w:rFonts w:ascii="Times" w:hAnsi="Times" w:cs="Arial"/>
          <w:color w:val="222222"/>
          <w:sz w:val="20"/>
          <w:szCs w:val="20"/>
        </w:rPr>
        <w:t>”</w:t>
      </w:r>
      <w:r w:rsidRPr="008C106E">
        <w:rPr>
          <w:rFonts w:ascii="Times" w:hAnsi="Times" w:cs="Arial"/>
          <w:color w:val="222222"/>
          <w:sz w:val="20"/>
          <w:szCs w:val="20"/>
        </w:rPr>
        <w:t>.  La cultura es de todos los Españoles y su gobierno no tiene derecho a privarnos de ella ni a los unos ni a los otros.</w:t>
      </w:r>
    </w:p>
    <w:p w:rsidR="008C106E" w:rsidRP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 </w:t>
      </w:r>
    </w:p>
    <w:p w:rsidR="008C106E" w:rsidRDefault="008C106E" w:rsidP="008C106E">
      <w:pPr>
        <w:shd w:val="clear" w:color="auto" w:fill="FFFFFF"/>
        <w:rPr>
          <w:rFonts w:ascii="Times" w:hAnsi="Times" w:cs="Arial"/>
          <w:color w:val="222222"/>
          <w:sz w:val="20"/>
          <w:szCs w:val="20"/>
        </w:rPr>
      </w:pPr>
      <w:r w:rsidRPr="008C106E">
        <w:rPr>
          <w:rFonts w:ascii="Times" w:hAnsi="Times" w:cs="Arial"/>
          <w:color w:val="222222"/>
          <w:sz w:val="20"/>
          <w:szCs w:val="20"/>
        </w:rPr>
        <w:t>Por tanto le pido que recapacite. Que vuelva a pensar en todos los españoles</w:t>
      </w:r>
      <w:r w:rsidR="00244F3F">
        <w:rPr>
          <w:rFonts w:ascii="Times" w:hAnsi="Times" w:cs="Arial"/>
          <w:color w:val="222222"/>
          <w:sz w:val="20"/>
          <w:szCs w:val="20"/>
        </w:rPr>
        <w:t>, tanto los que viven de ella como los que la disfrutan,</w:t>
      </w:r>
      <w:r w:rsidRPr="008C106E">
        <w:rPr>
          <w:rFonts w:ascii="Times" w:hAnsi="Times" w:cs="Arial"/>
          <w:color w:val="222222"/>
          <w:sz w:val="20"/>
          <w:szCs w:val="20"/>
        </w:rPr>
        <w:t xml:space="preserve"> en lugar de en unos pocos cuando tenga que decidir sobre el futuro de la cultura en España.</w:t>
      </w:r>
      <w:r w:rsidR="00244F3F">
        <w:rPr>
          <w:rFonts w:ascii="Times" w:hAnsi="Times" w:cs="Arial"/>
          <w:color w:val="222222"/>
          <w:sz w:val="20"/>
          <w:szCs w:val="20"/>
        </w:rPr>
        <w:t xml:space="preserve"> </w:t>
      </w:r>
      <w:r w:rsidRPr="008C106E">
        <w:rPr>
          <w:rFonts w:ascii="Times" w:hAnsi="Times" w:cs="Arial"/>
          <w:color w:val="222222"/>
          <w:sz w:val="20"/>
          <w:szCs w:val="20"/>
        </w:rPr>
        <w:t xml:space="preserve">Que su Ministro de </w:t>
      </w:r>
      <w:r>
        <w:rPr>
          <w:rFonts w:ascii="Times" w:hAnsi="Times" w:cs="Arial"/>
          <w:color w:val="222222"/>
          <w:sz w:val="20"/>
          <w:szCs w:val="20"/>
        </w:rPr>
        <w:t xml:space="preserve">Hacienda se olvide de sus </w:t>
      </w:r>
      <w:r w:rsidRPr="008C106E">
        <w:rPr>
          <w:rFonts w:ascii="Times" w:hAnsi="Times" w:cs="Arial"/>
          <w:color w:val="222222"/>
          <w:sz w:val="20"/>
          <w:szCs w:val="20"/>
        </w:rPr>
        <w:t>enemigos</w:t>
      </w:r>
      <w:r w:rsidR="00244F3F">
        <w:rPr>
          <w:rFonts w:ascii="Times" w:hAnsi="Times" w:cs="Arial"/>
          <w:color w:val="222222"/>
          <w:sz w:val="20"/>
          <w:szCs w:val="20"/>
        </w:rPr>
        <w:t xml:space="preserve"> pasados</w:t>
      </w:r>
      <w:r w:rsidRPr="008C106E">
        <w:rPr>
          <w:rFonts w:ascii="Times" w:hAnsi="Times" w:cs="Arial"/>
          <w:color w:val="222222"/>
          <w:sz w:val="20"/>
          <w:szCs w:val="20"/>
        </w:rPr>
        <w:t xml:space="preserve"> y piense en todos nosotros, en el resto de Españoles que  queremos tener un país en el que la cultura sea accesible para todos.</w:t>
      </w:r>
    </w:p>
    <w:p w:rsidR="008C106E" w:rsidRDefault="008C106E" w:rsidP="008C106E">
      <w:pPr>
        <w:shd w:val="clear" w:color="auto" w:fill="FFFFFF"/>
        <w:rPr>
          <w:rFonts w:ascii="Times" w:hAnsi="Times" w:cs="Arial"/>
          <w:color w:val="222222"/>
          <w:sz w:val="20"/>
          <w:szCs w:val="20"/>
        </w:rPr>
      </w:pPr>
    </w:p>
    <w:p w:rsidR="00545E3E" w:rsidRDefault="008C106E" w:rsidP="00545E3E">
      <w:pPr>
        <w:shd w:val="clear" w:color="auto" w:fill="FFFFFF"/>
        <w:rPr>
          <w:rFonts w:ascii="Times" w:hAnsi="Times" w:cs="Arial"/>
          <w:color w:val="222222"/>
          <w:sz w:val="20"/>
          <w:szCs w:val="20"/>
        </w:rPr>
      </w:pPr>
      <w:r w:rsidRPr="008C106E">
        <w:rPr>
          <w:rFonts w:ascii="Times" w:hAnsi="Times" w:cs="Arial"/>
          <w:color w:val="222222"/>
          <w:sz w:val="20"/>
          <w:szCs w:val="20"/>
        </w:rPr>
        <w:t>Seguimos esperándole señor presidente</w:t>
      </w:r>
      <w:r>
        <w:rPr>
          <w:rFonts w:ascii="Times" w:hAnsi="Times" w:cs="Arial"/>
          <w:color w:val="222222"/>
          <w:sz w:val="20"/>
          <w:szCs w:val="20"/>
        </w:rPr>
        <w:t>.</w:t>
      </w:r>
    </w:p>
    <w:p w:rsidR="00A041B3" w:rsidRDefault="00A041B3" w:rsidP="00545E3E">
      <w:pPr>
        <w:shd w:val="clear" w:color="auto" w:fill="FFFFFF"/>
        <w:rPr>
          <w:rFonts w:ascii="Times" w:hAnsi="Times" w:cs="Arial"/>
          <w:color w:val="222222"/>
          <w:sz w:val="20"/>
          <w:szCs w:val="20"/>
        </w:rPr>
      </w:pPr>
    </w:p>
    <w:p w:rsidR="00B57497" w:rsidRDefault="00B57497" w:rsidP="00545E3E">
      <w:pPr>
        <w:shd w:val="clear" w:color="auto" w:fill="FFFFFF"/>
        <w:rPr>
          <w:rFonts w:ascii="Times" w:hAnsi="Times" w:cs="Arial"/>
          <w:color w:val="222222"/>
          <w:sz w:val="20"/>
          <w:szCs w:val="20"/>
        </w:rPr>
      </w:pPr>
    </w:p>
    <w:p w:rsidR="00545E3E" w:rsidRDefault="00545E3E" w:rsidP="00545E3E">
      <w:pPr>
        <w:shd w:val="clear" w:color="auto" w:fill="FFFFFF"/>
        <w:rPr>
          <w:rFonts w:ascii="Times" w:hAnsi="Times" w:cs="Arial"/>
          <w:color w:val="222222"/>
          <w:sz w:val="20"/>
          <w:szCs w:val="20"/>
        </w:rPr>
      </w:pPr>
      <w:r>
        <w:rPr>
          <w:rFonts w:ascii="Times" w:hAnsi="Times" w:cs="Arial"/>
          <w:color w:val="222222"/>
          <w:sz w:val="20"/>
          <w:szCs w:val="20"/>
        </w:rPr>
        <w:t>Fernando Evole</w:t>
      </w:r>
    </w:p>
    <w:p w:rsidR="00545E3E" w:rsidRPr="00545E3E" w:rsidRDefault="00FF7869" w:rsidP="00545E3E">
      <w:pPr>
        <w:shd w:val="clear" w:color="auto" w:fill="FFFFFF"/>
        <w:rPr>
          <w:rFonts w:ascii="Times" w:hAnsi="Times" w:cs="Arial"/>
          <w:color w:val="222222"/>
          <w:sz w:val="20"/>
          <w:szCs w:val="20"/>
        </w:rPr>
      </w:pPr>
      <w:r>
        <w:rPr>
          <w:rFonts w:ascii="Times" w:hAnsi="Times" w:cs="Arial"/>
          <w:color w:val="222222"/>
          <w:sz w:val="20"/>
          <w:szCs w:val="20"/>
        </w:rPr>
        <w:t>CEO Yelmocines</w:t>
      </w:r>
    </w:p>
    <w:sectPr w:rsidR="00545E3E" w:rsidRPr="00545E3E" w:rsidSect="0082019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6E"/>
    <w:rsid w:val="00244F3F"/>
    <w:rsid w:val="00331DFB"/>
    <w:rsid w:val="003F0C20"/>
    <w:rsid w:val="004B6E3B"/>
    <w:rsid w:val="004E52D0"/>
    <w:rsid w:val="00545E3E"/>
    <w:rsid w:val="006A4D21"/>
    <w:rsid w:val="006D25ED"/>
    <w:rsid w:val="007D71BB"/>
    <w:rsid w:val="00820190"/>
    <w:rsid w:val="008C106E"/>
    <w:rsid w:val="00907932"/>
    <w:rsid w:val="00A041B3"/>
    <w:rsid w:val="00A51162"/>
    <w:rsid w:val="00AE15FF"/>
    <w:rsid w:val="00B57497"/>
    <w:rsid w:val="00BA5E8C"/>
    <w:rsid w:val="00D03888"/>
    <w:rsid w:val="00F54304"/>
    <w:rsid w:val="00FF7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C1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C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57719">
      <w:bodyDiv w:val="1"/>
      <w:marLeft w:val="0"/>
      <w:marRight w:val="0"/>
      <w:marTop w:val="0"/>
      <w:marBottom w:val="0"/>
      <w:divBdr>
        <w:top w:val="none" w:sz="0" w:space="0" w:color="auto"/>
        <w:left w:val="none" w:sz="0" w:space="0" w:color="auto"/>
        <w:bottom w:val="none" w:sz="0" w:space="0" w:color="auto"/>
        <w:right w:val="none" w:sz="0" w:space="0" w:color="auto"/>
      </w:divBdr>
      <w:divsChild>
        <w:div w:id="151609181">
          <w:marLeft w:val="0"/>
          <w:marRight w:val="0"/>
          <w:marTop w:val="0"/>
          <w:marBottom w:val="0"/>
          <w:divBdr>
            <w:top w:val="none" w:sz="0" w:space="0" w:color="auto"/>
            <w:left w:val="none" w:sz="0" w:space="0" w:color="auto"/>
            <w:bottom w:val="none" w:sz="0" w:space="0" w:color="auto"/>
            <w:right w:val="none" w:sz="0" w:space="0" w:color="auto"/>
          </w:divBdr>
        </w:div>
        <w:div w:id="164635057">
          <w:marLeft w:val="0"/>
          <w:marRight w:val="0"/>
          <w:marTop w:val="0"/>
          <w:marBottom w:val="0"/>
          <w:divBdr>
            <w:top w:val="none" w:sz="0" w:space="0" w:color="auto"/>
            <w:left w:val="none" w:sz="0" w:space="0" w:color="auto"/>
            <w:bottom w:val="none" w:sz="0" w:space="0" w:color="auto"/>
            <w:right w:val="none" w:sz="0" w:space="0" w:color="auto"/>
          </w:divBdr>
        </w:div>
        <w:div w:id="39285673">
          <w:marLeft w:val="0"/>
          <w:marRight w:val="0"/>
          <w:marTop w:val="0"/>
          <w:marBottom w:val="0"/>
          <w:divBdr>
            <w:top w:val="none" w:sz="0" w:space="0" w:color="auto"/>
            <w:left w:val="none" w:sz="0" w:space="0" w:color="auto"/>
            <w:bottom w:val="none" w:sz="0" w:space="0" w:color="auto"/>
            <w:right w:val="none" w:sz="0" w:space="0" w:color="auto"/>
          </w:divBdr>
        </w:div>
        <w:div w:id="1157455567">
          <w:marLeft w:val="0"/>
          <w:marRight w:val="0"/>
          <w:marTop w:val="0"/>
          <w:marBottom w:val="0"/>
          <w:divBdr>
            <w:top w:val="none" w:sz="0" w:space="0" w:color="auto"/>
            <w:left w:val="none" w:sz="0" w:space="0" w:color="auto"/>
            <w:bottom w:val="none" w:sz="0" w:space="0" w:color="auto"/>
            <w:right w:val="none" w:sz="0" w:space="0" w:color="auto"/>
          </w:divBdr>
        </w:div>
        <w:div w:id="1590311383">
          <w:marLeft w:val="0"/>
          <w:marRight w:val="0"/>
          <w:marTop w:val="0"/>
          <w:marBottom w:val="0"/>
          <w:divBdr>
            <w:top w:val="none" w:sz="0" w:space="0" w:color="auto"/>
            <w:left w:val="none" w:sz="0" w:space="0" w:color="auto"/>
            <w:bottom w:val="none" w:sz="0" w:space="0" w:color="auto"/>
            <w:right w:val="none" w:sz="0" w:space="0" w:color="auto"/>
          </w:divBdr>
        </w:div>
        <w:div w:id="279997637">
          <w:marLeft w:val="0"/>
          <w:marRight w:val="0"/>
          <w:marTop w:val="0"/>
          <w:marBottom w:val="0"/>
          <w:divBdr>
            <w:top w:val="none" w:sz="0" w:space="0" w:color="auto"/>
            <w:left w:val="none" w:sz="0" w:space="0" w:color="auto"/>
            <w:bottom w:val="none" w:sz="0" w:space="0" w:color="auto"/>
            <w:right w:val="none" w:sz="0" w:space="0" w:color="auto"/>
          </w:divBdr>
        </w:div>
        <w:div w:id="1485775632">
          <w:marLeft w:val="0"/>
          <w:marRight w:val="0"/>
          <w:marTop w:val="0"/>
          <w:marBottom w:val="0"/>
          <w:divBdr>
            <w:top w:val="none" w:sz="0" w:space="0" w:color="auto"/>
            <w:left w:val="none" w:sz="0" w:space="0" w:color="auto"/>
            <w:bottom w:val="none" w:sz="0" w:space="0" w:color="auto"/>
            <w:right w:val="none" w:sz="0" w:space="0" w:color="auto"/>
          </w:divBdr>
        </w:div>
        <w:div w:id="625161203">
          <w:marLeft w:val="0"/>
          <w:marRight w:val="0"/>
          <w:marTop w:val="0"/>
          <w:marBottom w:val="0"/>
          <w:divBdr>
            <w:top w:val="none" w:sz="0" w:space="0" w:color="auto"/>
            <w:left w:val="none" w:sz="0" w:space="0" w:color="auto"/>
            <w:bottom w:val="none" w:sz="0" w:space="0" w:color="auto"/>
            <w:right w:val="none" w:sz="0" w:space="0" w:color="auto"/>
          </w:divBdr>
        </w:div>
        <w:div w:id="269703808">
          <w:marLeft w:val="0"/>
          <w:marRight w:val="0"/>
          <w:marTop w:val="0"/>
          <w:marBottom w:val="0"/>
          <w:divBdr>
            <w:top w:val="none" w:sz="0" w:space="0" w:color="auto"/>
            <w:left w:val="none" w:sz="0" w:space="0" w:color="auto"/>
            <w:bottom w:val="none" w:sz="0" w:space="0" w:color="auto"/>
            <w:right w:val="none" w:sz="0" w:space="0" w:color="auto"/>
          </w:divBdr>
        </w:div>
        <w:div w:id="1908027954">
          <w:marLeft w:val="0"/>
          <w:marRight w:val="0"/>
          <w:marTop w:val="0"/>
          <w:marBottom w:val="0"/>
          <w:divBdr>
            <w:top w:val="none" w:sz="0" w:space="0" w:color="auto"/>
            <w:left w:val="none" w:sz="0" w:space="0" w:color="auto"/>
            <w:bottom w:val="none" w:sz="0" w:space="0" w:color="auto"/>
            <w:right w:val="none" w:sz="0" w:space="0" w:color="auto"/>
          </w:divBdr>
        </w:div>
        <w:div w:id="935016709">
          <w:marLeft w:val="0"/>
          <w:marRight w:val="0"/>
          <w:marTop w:val="0"/>
          <w:marBottom w:val="0"/>
          <w:divBdr>
            <w:top w:val="none" w:sz="0" w:space="0" w:color="auto"/>
            <w:left w:val="none" w:sz="0" w:space="0" w:color="auto"/>
            <w:bottom w:val="none" w:sz="0" w:space="0" w:color="auto"/>
            <w:right w:val="none" w:sz="0" w:space="0" w:color="auto"/>
          </w:divBdr>
        </w:div>
        <w:div w:id="2080786680">
          <w:marLeft w:val="0"/>
          <w:marRight w:val="0"/>
          <w:marTop w:val="0"/>
          <w:marBottom w:val="0"/>
          <w:divBdr>
            <w:top w:val="none" w:sz="0" w:space="0" w:color="auto"/>
            <w:left w:val="none" w:sz="0" w:space="0" w:color="auto"/>
            <w:bottom w:val="none" w:sz="0" w:space="0" w:color="auto"/>
            <w:right w:val="none" w:sz="0" w:space="0" w:color="auto"/>
          </w:divBdr>
        </w:div>
        <w:div w:id="2140874944">
          <w:marLeft w:val="0"/>
          <w:marRight w:val="0"/>
          <w:marTop w:val="0"/>
          <w:marBottom w:val="0"/>
          <w:divBdr>
            <w:top w:val="none" w:sz="0" w:space="0" w:color="auto"/>
            <w:left w:val="none" w:sz="0" w:space="0" w:color="auto"/>
            <w:bottom w:val="none" w:sz="0" w:space="0" w:color="auto"/>
            <w:right w:val="none" w:sz="0" w:space="0" w:color="auto"/>
          </w:divBdr>
        </w:div>
        <w:div w:id="1360467023">
          <w:marLeft w:val="0"/>
          <w:marRight w:val="0"/>
          <w:marTop w:val="0"/>
          <w:marBottom w:val="0"/>
          <w:divBdr>
            <w:top w:val="none" w:sz="0" w:space="0" w:color="auto"/>
            <w:left w:val="none" w:sz="0" w:space="0" w:color="auto"/>
            <w:bottom w:val="none" w:sz="0" w:space="0" w:color="auto"/>
            <w:right w:val="none" w:sz="0" w:space="0" w:color="auto"/>
          </w:divBdr>
        </w:div>
        <w:div w:id="733820779">
          <w:marLeft w:val="0"/>
          <w:marRight w:val="0"/>
          <w:marTop w:val="0"/>
          <w:marBottom w:val="0"/>
          <w:divBdr>
            <w:top w:val="none" w:sz="0" w:space="0" w:color="auto"/>
            <w:left w:val="none" w:sz="0" w:space="0" w:color="auto"/>
            <w:bottom w:val="none" w:sz="0" w:space="0" w:color="auto"/>
            <w:right w:val="none" w:sz="0" w:space="0" w:color="auto"/>
          </w:divBdr>
        </w:div>
        <w:div w:id="304745798">
          <w:marLeft w:val="0"/>
          <w:marRight w:val="0"/>
          <w:marTop w:val="0"/>
          <w:marBottom w:val="0"/>
          <w:divBdr>
            <w:top w:val="none" w:sz="0" w:space="0" w:color="auto"/>
            <w:left w:val="none" w:sz="0" w:space="0" w:color="auto"/>
            <w:bottom w:val="none" w:sz="0" w:space="0" w:color="auto"/>
            <w:right w:val="none" w:sz="0" w:space="0" w:color="auto"/>
          </w:divBdr>
        </w:div>
        <w:div w:id="987591091">
          <w:marLeft w:val="0"/>
          <w:marRight w:val="0"/>
          <w:marTop w:val="0"/>
          <w:marBottom w:val="0"/>
          <w:divBdr>
            <w:top w:val="none" w:sz="0" w:space="0" w:color="auto"/>
            <w:left w:val="none" w:sz="0" w:space="0" w:color="auto"/>
            <w:bottom w:val="none" w:sz="0" w:space="0" w:color="auto"/>
            <w:right w:val="none" w:sz="0" w:space="0" w:color="auto"/>
          </w:divBdr>
        </w:div>
        <w:div w:id="13774675">
          <w:marLeft w:val="0"/>
          <w:marRight w:val="0"/>
          <w:marTop w:val="0"/>
          <w:marBottom w:val="0"/>
          <w:divBdr>
            <w:top w:val="none" w:sz="0" w:space="0" w:color="auto"/>
            <w:left w:val="none" w:sz="0" w:space="0" w:color="auto"/>
            <w:bottom w:val="none" w:sz="0" w:space="0" w:color="auto"/>
            <w:right w:val="none" w:sz="0" w:space="0" w:color="auto"/>
          </w:divBdr>
        </w:div>
        <w:div w:id="275715359">
          <w:marLeft w:val="0"/>
          <w:marRight w:val="0"/>
          <w:marTop w:val="0"/>
          <w:marBottom w:val="0"/>
          <w:divBdr>
            <w:top w:val="none" w:sz="0" w:space="0" w:color="auto"/>
            <w:left w:val="none" w:sz="0" w:space="0" w:color="auto"/>
            <w:bottom w:val="none" w:sz="0" w:space="0" w:color="auto"/>
            <w:right w:val="none" w:sz="0" w:space="0" w:color="auto"/>
          </w:divBdr>
        </w:div>
        <w:div w:id="1676222360">
          <w:marLeft w:val="0"/>
          <w:marRight w:val="0"/>
          <w:marTop w:val="0"/>
          <w:marBottom w:val="0"/>
          <w:divBdr>
            <w:top w:val="none" w:sz="0" w:space="0" w:color="auto"/>
            <w:left w:val="none" w:sz="0" w:space="0" w:color="auto"/>
            <w:bottom w:val="none" w:sz="0" w:space="0" w:color="auto"/>
            <w:right w:val="none" w:sz="0" w:space="0" w:color="auto"/>
          </w:divBdr>
        </w:div>
        <w:div w:id="427965210">
          <w:marLeft w:val="0"/>
          <w:marRight w:val="0"/>
          <w:marTop w:val="0"/>
          <w:marBottom w:val="0"/>
          <w:divBdr>
            <w:top w:val="none" w:sz="0" w:space="0" w:color="auto"/>
            <w:left w:val="none" w:sz="0" w:space="0" w:color="auto"/>
            <w:bottom w:val="none" w:sz="0" w:space="0" w:color="auto"/>
            <w:right w:val="none" w:sz="0" w:space="0" w:color="auto"/>
          </w:divBdr>
        </w:div>
        <w:div w:id="1869105964">
          <w:marLeft w:val="0"/>
          <w:marRight w:val="0"/>
          <w:marTop w:val="0"/>
          <w:marBottom w:val="0"/>
          <w:divBdr>
            <w:top w:val="none" w:sz="0" w:space="0" w:color="auto"/>
            <w:left w:val="none" w:sz="0" w:space="0" w:color="auto"/>
            <w:bottom w:val="none" w:sz="0" w:space="0" w:color="auto"/>
            <w:right w:val="none" w:sz="0" w:space="0" w:color="auto"/>
          </w:divBdr>
        </w:div>
        <w:div w:id="1897743798">
          <w:marLeft w:val="0"/>
          <w:marRight w:val="0"/>
          <w:marTop w:val="0"/>
          <w:marBottom w:val="0"/>
          <w:divBdr>
            <w:top w:val="none" w:sz="0" w:space="0" w:color="auto"/>
            <w:left w:val="none" w:sz="0" w:space="0" w:color="auto"/>
            <w:bottom w:val="none" w:sz="0" w:space="0" w:color="auto"/>
            <w:right w:val="none" w:sz="0" w:space="0" w:color="auto"/>
          </w:divBdr>
        </w:div>
        <w:div w:id="2132674424">
          <w:marLeft w:val="0"/>
          <w:marRight w:val="0"/>
          <w:marTop w:val="0"/>
          <w:marBottom w:val="0"/>
          <w:divBdr>
            <w:top w:val="none" w:sz="0" w:space="0" w:color="auto"/>
            <w:left w:val="none" w:sz="0" w:space="0" w:color="auto"/>
            <w:bottom w:val="none" w:sz="0" w:space="0" w:color="auto"/>
            <w:right w:val="none" w:sz="0" w:space="0" w:color="auto"/>
          </w:divBdr>
        </w:div>
        <w:div w:id="2978758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3434</Characters>
  <Application>Microsoft Office Word</Application>
  <DocSecurity>4</DocSecurity>
  <Lines>28</Lines>
  <Paragraphs>8</Paragraphs>
  <ScaleCrop>false</ScaleCrop>
  <Company>Yelmo Cines</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Evole</dc:creator>
  <cp:lastModifiedBy>Valdés Aragonés. Isabel</cp:lastModifiedBy>
  <cp:revision>2</cp:revision>
  <dcterms:created xsi:type="dcterms:W3CDTF">2014-11-25T15:27:00Z</dcterms:created>
  <dcterms:modified xsi:type="dcterms:W3CDTF">2014-11-25T15:27:00Z</dcterms:modified>
</cp:coreProperties>
</file>